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E0225" w14:textId="4E455E76" w:rsidR="00EE0760" w:rsidRPr="00EE0760" w:rsidRDefault="00EE0760">
      <w:pPr>
        <w:rPr>
          <w:b/>
          <w:bCs/>
          <w:color w:val="0070C0"/>
          <w:sz w:val="16"/>
          <w:szCs w:val="16"/>
          <w:lang w:val="en-US"/>
        </w:rPr>
      </w:pPr>
      <w:r w:rsidRPr="00EE0760">
        <w:rPr>
          <w:noProof/>
        </w:rPr>
        <w:drawing>
          <wp:anchor distT="0" distB="0" distL="114300" distR="114300" simplePos="0" relativeHeight="251658240" behindDoc="0" locked="0" layoutInCell="1" allowOverlap="1" wp14:anchorId="14B3EA71" wp14:editId="5645ACC2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209675" cy="1356360"/>
            <wp:effectExtent l="0" t="0" r="9525" b="0"/>
            <wp:wrapSquare wrapText="bothSides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B710E" w14:textId="4A016ACA" w:rsidR="00EE0760" w:rsidRDefault="00EE0760">
      <w:pPr>
        <w:rPr>
          <w:b/>
          <w:bCs/>
          <w:color w:val="0070C0"/>
          <w:sz w:val="72"/>
          <w:szCs w:val="72"/>
          <w:lang w:val="en-US"/>
        </w:rPr>
      </w:pPr>
      <w:r w:rsidRPr="00EE0760">
        <w:rPr>
          <w:b/>
          <w:bCs/>
          <w:color w:val="0070C0"/>
          <w:sz w:val="72"/>
          <w:szCs w:val="72"/>
          <w:lang w:val="en-US"/>
        </w:rPr>
        <w:t>STANZ PRIVACY POLICY</w:t>
      </w:r>
    </w:p>
    <w:p w14:paraId="336A98D5" w14:textId="1B75E7DE" w:rsidR="00EE0760" w:rsidRDefault="00EE0760">
      <w:pPr>
        <w:rPr>
          <w:b/>
          <w:bCs/>
          <w:color w:val="0070C0"/>
          <w:sz w:val="72"/>
          <w:szCs w:val="72"/>
          <w:lang w:val="en-US"/>
        </w:rPr>
      </w:pPr>
    </w:p>
    <w:p w14:paraId="743D61F5" w14:textId="77777777" w:rsidR="00937418" w:rsidRDefault="00937418" w:rsidP="001D4CDA">
      <w:pPr>
        <w:spacing w:after="0"/>
        <w:rPr>
          <w:b/>
          <w:bCs/>
          <w:sz w:val="28"/>
          <w:szCs w:val="28"/>
          <w:lang w:val="en-US"/>
        </w:rPr>
      </w:pPr>
    </w:p>
    <w:p w14:paraId="4F02DF1C" w14:textId="77777777" w:rsidR="00937418" w:rsidRDefault="00937418" w:rsidP="001D4CDA">
      <w:pPr>
        <w:spacing w:after="0"/>
        <w:rPr>
          <w:b/>
          <w:bCs/>
          <w:sz w:val="28"/>
          <w:szCs w:val="28"/>
          <w:lang w:val="en-US"/>
        </w:rPr>
      </w:pPr>
    </w:p>
    <w:p w14:paraId="48CD7160" w14:textId="71E3E631" w:rsidR="001D4CDA" w:rsidRDefault="00EE0760" w:rsidP="001D4CDA">
      <w:pPr>
        <w:spacing w:after="0"/>
        <w:rPr>
          <w:sz w:val="28"/>
          <w:szCs w:val="28"/>
          <w:lang w:val="en-US"/>
        </w:rPr>
      </w:pPr>
      <w:r w:rsidRPr="00937418">
        <w:rPr>
          <w:b/>
          <w:bCs/>
          <w:sz w:val="28"/>
          <w:szCs w:val="28"/>
          <w:lang w:val="en-US"/>
        </w:rPr>
        <w:t>Why:</w:t>
      </w:r>
      <w:r>
        <w:rPr>
          <w:sz w:val="28"/>
          <w:szCs w:val="28"/>
          <w:lang w:val="en-US"/>
        </w:rPr>
        <w:t xml:space="preserve"> </w:t>
      </w:r>
      <w:r w:rsidR="00C278CE">
        <w:rPr>
          <w:sz w:val="28"/>
          <w:szCs w:val="28"/>
          <w:lang w:val="en-US"/>
        </w:rPr>
        <w:t xml:space="preserve"> </w:t>
      </w:r>
      <w:r w:rsidR="001D4CD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As an organization </w:t>
      </w:r>
      <w:r w:rsidR="00C278CE">
        <w:rPr>
          <w:sz w:val="28"/>
          <w:szCs w:val="28"/>
          <w:lang w:val="en-US"/>
        </w:rPr>
        <w:t>and</w:t>
      </w:r>
      <w:r>
        <w:rPr>
          <w:sz w:val="28"/>
          <w:szCs w:val="28"/>
          <w:lang w:val="en-US"/>
        </w:rPr>
        <w:t xml:space="preserve"> a website</w:t>
      </w:r>
      <w:r w:rsidR="00C278CE">
        <w:rPr>
          <w:sz w:val="28"/>
          <w:szCs w:val="28"/>
          <w:lang w:val="en-US"/>
        </w:rPr>
        <w:t xml:space="preserve"> that collects, handles </w:t>
      </w:r>
      <w:r w:rsidR="001D4CDA">
        <w:rPr>
          <w:sz w:val="28"/>
          <w:szCs w:val="28"/>
          <w:lang w:val="en-US"/>
        </w:rPr>
        <w:t xml:space="preserve">and processes data, we </w:t>
      </w:r>
    </w:p>
    <w:p w14:paraId="0E0E058C" w14:textId="172BA83A" w:rsidR="001D4CDA" w:rsidRDefault="001D4CDA" w:rsidP="00C278CE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are required under the Privacy Act 202</w:t>
      </w:r>
      <w:r w:rsidR="0099465A">
        <w:rPr>
          <w:sz w:val="28"/>
          <w:szCs w:val="28"/>
          <w:lang w:val="en-US"/>
        </w:rPr>
        <w:t>0</w:t>
      </w:r>
      <w:r>
        <w:rPr>
          <w:sz w:val="28"/>
          <w:szCs w:val="28"/>
          <w:lang w:val="en-US"/>
        </w:rPr>
        <w:t xml:space="preserve"> to have a Privacy Statement.</w:t>
      </w:r>
    </w:p>
    <w:p w14:paraId="160D5EB3" w14:textId="77777777" w:rsidR="001D4CDA" w:rsidRDefault="001D4CDA" w:rsidP="00C278CE">
      <w:pPr>
        <w:spacing w:after="0"/>
        <w:rPr>
          <w:sz w:val="28"/>
          <w:szCs w:val="28"/>
          <w:lang w:val="en-US"/>
        </w:rPr>
      </w:pPr>
    </w:p>
    <w:p w14:paraId="12D1DDF1" w14:textId="17528EF0" w:rsidR="00C278CE" w:rsidRDefault="00C278CE" w:rsidP="00C278CE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</w:t>
      </w:r>
      <w:r w:rsidR="0099465A">
        <w:rPr>
          <w:sz w:val="28"/>
          <w:szCs w:val="28"/>
          <w:lang w:val="en-US"/>
        </w:rPr>
        <w:t>Our</w:t>
      </w:r>
      <w:r>
        <w:rPr>
          <w:sz w:val="28"/>
          <w:szCs w:val="28"/>
          <w:lang w:val="en-US"/>
        </w:rPr>
        <w:t xml:space="preserve"> statement outlines how STANZ complies with the law</w:t>
      </w:r>
      <w:r w:rsidR="001D4CDA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how we use the  </w:t>
      </w:r>
    </w:p>
    <w:p w14:paraId="7C62DB32" w14:textId="77777777" w:rsidR="001D4CDA" w:rsidRDefault="00C278CE" w:rsidP="00C278CE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Information that we collect from you</w:t>
      </w:r>
      <w:r w:rsidR="001D4CDA">
        <w:rPr>
          <w:sz w:val="28"/>
          <w:szCs w:val="28"/>
          <w:lang w:val="en-US"/>
        </w:rPr>
        <w:t xml:space="preserve"> and why we collect it.</w:t>
      </w:r>
    </w:p>
    <w:p w14:paraId="05852CCC" w14:textId="77777777" w:rsidR="001D4CDA" w:rsidRDefault="001D4CDA" w:rsidP="00C278CE">
      <w:pPr>
        <w:spacing w:after="0"/>
        <w:rPr>
          <w:sz w:val="28"/>
          <w:szCs w:val="28"/>
          <w:lang w:val="en-US"/>
        </w:rPr>
      </w:pPr>
    </w:p>
    <w:p w14:paraId="14B7044E" w14:textId="21C0B9BF" w:rsidR="001D4CDA" w:rsidRDefault="001D4CDA" w:rsidP="00323FDA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</w:t>
      </w:r>
    </w:p>
    <w:p w14:paraId="183C1589" w14:textId="78967952" w:rsidR="00C278CE" w:rsidRPr="00EE0760" w:rsidRDefault="00323FDA" w:rsidP="00C278CE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</w:t>
      </w:r>
      <w:r w:rsidR="00CF5451">
        <w:rPr>
          <w:sz w:val="28"/>
          <w:szCs w:val="28"/>
          <w:lang w:val="en-US"/>
        </w:rPr>
        <w:t xml:space="preserve">  </w:t>
      </w:r>
      <w:r w:rsidR="001D4CDA">
        <w:rPr>
          <w:sz w:val="28"/>
          <w:szCs w:val="28"/>
          <w:lang w:val="en-US"/>
        </w:rPr>
        <w:t xml:space="preserve">Please refer to the STANZ website to read the Privacy Policy. </w:t>
      </w:r>
      <w:r w:rsidR="00C278CE">
        <w:rPr>
          <w:sz w:val="28"/>
          <w:szCs w:val="28"/>
          <w:lang w:val="en-US"/>
        </w:rPr>
        <w:t xml:space="preserve">              </w:t>
      </w:r>
    </w:p>
    <w:p w14:paraId="15E514F7" w14:textId="15C9A607" w:rsidR="00C278CE" w:rsidRDefault="00C278CE" w:rsidP="00C278CE">
      <w:pPr>
        <w:spacing w:after="0"/>
        <w:rPr>
          <w:sz w:val="28"/>
          <w:szCs w:val="28"/>
          <w:lang w:val="en-US"/>
        </w:rPr>
      </w:pPr>
    </w:p>
    <w:p w14:paraId="73F31D87" w14:textId="50C0ACB8" w:rsidR="001D4CDA" w:rsidRDefault="001D4CDA" w:rsidP="00C278CE">
      <w:pPr>
        <w:spacing w:after="0"/>
        <w:rPr>
          <w:sz w:val="28"/>
          <w:szCs w:val="28"/>
          <w:lang w:val="en-US"/>
        </w:rPr>
      </w:pPr>
    </w:p>
    <w:p w14:paraId="0AAEDF3F" w14:textId="4DC8E151" w:rsidR="001D4CDA" w:rsidRDefault="001D4CDA" w:rsidP="00C278CE">
      <w:pPr>
        <w:spacing w:after="0"/>
        <w:rPr>
          <w:sz w:val="28"/>
          <w:szCs w:val="28"/>
          <w:lang w:val="en-US"/>
        </w:rPr>
      </w:pPr>
    </w:p>
    <w:p w14:paraId="2E78CFFF" w14:textId="6BD02EDE" w:rsidR="001D4CDA" w:rsidRDefault="001D4CDA" w:rsidP="00C278CE">
      <w:pPr>
        <w:spacing w:after="0"/>
        <w:rPr>
          <w:sz w:val="28"/>
          <w:szCs w:val="28"/>
          <w:lang w:val="en-US"/>
        </w:rPr>
      </w:pPr>
    </w:p>
    <w:p w14:paraId="2CA2F48F" w14:textId="028CD9CF" w:rsidR="001D4CDA" w:rsidRDefault="001D4CDA" w:rsidP="00C278CE">
      <w:pPr>
        <w:spacing w:after="0"/>
        <w:rPr>
          <w:sz w:val="28"/>
          <w:szCs w:val="28"/>
          <w:lang w:val="en-US"/>
        </w:rPr>
      </w:pPr>
    </w:p>
    <w:p w14:paraId="708C9517" w14:textId="5C408AB8" w:rsidR="001D4CDA" w:rsidRDefault="001D4CDA" w:rsidP="00C278CE">
      <w:pPr>
        <w:spacing w:after="0"/>
        <w:rPr>
          <w:sz w:val="28"/>
          <w:szCs w:val="28"/>
          <w:lang w:val="en-US"/>
        </w:rPr>
      </w:pPr>
    </w:p>
    <w:p w14:paraId="33168CE3" w14:textId="0327A45B" w:rsidR="001D4CDA" w:rsidRDefault="001D4CDA" w:rsidP="00C278CE">
      <w:pPr>
        <w:spacing w:after="0"/>
        <w:rPr>
          <w:sz w:val="28"/>
          <w:szCs w:val="28"/>
          <w:lang w:val="en-US"/>
        </w:rPr>
      </w:pPr>
    </w:p>
    <w:p w14:paraId="22D8D9E7" w14:textId="742C3827" w:rsidR="001D4CDA" w:rsidRDefault="001D4CDA" w:rsidP="00C278CE">
      <w:pPr>
        <w:spacing w:after="0"/>
        <w:rPr>
          <w:sz w:val="28"/>
          <w:szCs w:val="28"/>
          <w:lang w:val="en-US"/>
        </w:rPr>
      </w:pPr>
    </w:p>
    <w:p w14:paraId="5F731AB7" w14:textId="5DD4C3B5" w:rsidR="001D4CDA" w:rsidRDefault="001D4CDA" w:rsidP="00C278CE">
      <w:pPr>
        <w:spacing w:after="0"/>
        <w:rPr>
          <w:sz w:val="28"/>
          <w:szCs w:val="28"/>
          <w:lang w:val="en-US"/>
        </w:rPr>
      </w:pPr>
    </w:p>
    <w:p w14:paraId="4664DFCE" w14:textId="26EAAEA4" w:rsidR="001D4CDA" w:rsidRDefault="001D4CDA" w:rsidP="00C278CE">
      <w:pPr>
        <w:spacing w:after="0"/>
        <w:rPr>
          <w:sz w:val="28"/>
          <w:szCs w:val="28"/>
          <w:lang w:val="en-US"/>
        </w:rPr>
      </w:pPr>
    </w:p>
    <w:p w14:paraId="143A8406" w14:textId="23E7A7BC" w:rsidR="001D4CDA" w:rsidRDefault="001D4CDA" w:rsidP="00C278CE">
      <w:pPr>
        <w:spacing w:after="0"/>
        <w:rPr>
          <w:sz w:val="28"/>
          <w:szCs w:val="28"/>
          <w:lang w:val="en-US"/>
        </w:rPr>
      </w:pPr>
    </w:p>
    <w:p w14:paraId="091A8AB4" w14:textId="5A47BFBB" w:rsidR="001D4CDA" w:rsidRDefault="001D4CDA" w:rsidP="00C278CE">
      <w:pPr>
        <w:spacing w:after="0"/>
        <w:rPr>
          <w:sz w:val="28"/>
          <w:szCs w:val="28"/>
          <w:lang w:val="en-US"/>
        </w:rPr>
      </w:pPr>
    </w:p>
    <w:p w14:paraId="0D934673" w14:textId="66025143" w:rsidR="001D4CDA" w:rsidRDefault="001D4CDA" w:rsidP="00C278CE">
      <w:pPr>
        <w:spacing w:after="0"/>
        <w:rPr>
          <w:sz w:val="28"/>
          <w:szCs w:val="28"/>
          <w:lang w:val="en-US"/>
        </w:rPr>
      </w:pPr>
    </w:p>
    <w:p w14:paraId="01F46CFB" w14:textId="19059368" w:rsidR="001D4CDA" w:rsidRDefault="001D4CDA" w:rsidP="00C278CE">
      <w:pPr>
        <w:spacing w:after="0"/>
        <w:rPr>
          <w:sz w:val="28"/>
          <w:szCs w:val="28"/>
          <w:lang w:val="en-US"/>
        </w:rPr>
      </w:pPr>
    </w:p>
    <w:p w14:paraId="05F4B56F" w14:textId="17E113BB" w:rsidR="001D4CDA" w:rsidRDefault="001D4CDA" w:rsidP="00C278CE">
      <w:pPr>
        <w:spacing w:after="0"/>
        <w:rPr>
          <w:sz w:val="28"/>
          <w:szCs w:val="28"/>
          <w:lang w:val="en-US"/>
        </w:rPr>
      </w:pPr>
    </w:p>
    <w:p w14:paraId="30BEAD73" w14:textId="1E10D751" w:rsidR="001D4CDA" w:rsidRDefault="001D4CDA" w:rsidP="00C278CE">
      <w:pPr>
        <w:spacing w:after="0"/>
        <w:rPr>
          <w:sz w:val="28"/>
          <w:szCs w:val="28"/>
          <w:lang w:val="en-US"/>
        </w:rPr>
      </w:pPr>
    </w:p>
    <w:p w14:paraId="0720FD4B" w14:textId="17A1E8EF" w:rsidR="001D4CDA" w:rsidRDefault="001D4CDA" w:rsidP="00C278CE">
      <w:pPr>
        <w:spacing w:after="0"/>
        <w:rPr>
          <w:sz w:val="28"/>
          <w:szCs w:val="28"/>
          <w:lang w:val="en-US"/>
        </w:rPr>
      </w:pPr>
    </w:p>
    <w:p w14:paraId="3971E5A0" w14:textId="61830BEE" w:rsidR="001D4CDA" w:rsidRDefault="001D4CDA" w:rsidP="00C278CE">
      <w:pPr>
        <w:spacing w:after="0"/>
        <w:rPr>
          <w:sz w:val="28"/>
          <w:szCs w:val="28"/>
          <w:lang w:val="en-US"/>
        </w:rPr>
      </w:pPr>
    </w:p>
    <w:p w14:paraId="7B6D9D5F" w14:textId="373B45A4" w:rsidR="001D4CDA" w:rsidRDefault="001D4CDA" w:rsidP="00C278CE">
      <w:pPr>
        <w:spacing w:after="0"/>
        <w:rPr>
          <w:sz w:val="28"/>
          <w:szCs w:val="28"/>
          <w:lang w:val="en-US"/>
        </w:rPr>
      </w:pPr>
    </w:p>
    <w:p w14:paraId="77EB6F6E" w14:textId="1E1EBA69" w:rsidR="001D4CDA" w:rsidRDefault="001D4CDA" w:rsidP="00C278CE">
      <w:pPr>
        <w:spacing w:after="0"/>
        <w:rPr>
          <w:sz w:val="28"/>
          <w:szCs w:val="28"/>
          <w:lang w:val="en-US"/>
        </w:rPr>
      </w:pPr>
    </w:p>
    <w:p w14:paraId="1BE213E8" w14:textId="4B2262E1" w:rsidR="001D4CDA" w:rsidRDefault="001D4CDA" w:rsidP="00C278CE">
      <w:pPr>
        <w:spacing w:after="0"/>
        <w:rPr>
          <w:sz w:val="28"/>
          <w:szCs w:val="28"/>
          <w:lang w:val="en-US"/>
        </w:rPr>
      </w:pPr>
    </w:p>
    <w:p w14:paraId="0138230A" w14:textId="61A4ED2E" w:rsidR="001D4CDA" w:rsidRDefault="001D4CDA" w:rsidP="00C278CE">
      <w:pPr>
        <w:spacing w:after="0"/>
        <w:rPr>
          <w:sz w:val="28"/>
          <w:szCs w:val="28"/>
          <w:lang w:val="en-US"/>
        </w:rPr>
      </w:pPr>
    </w:p>
    <w:p w14:paraId="0F2BE08C" w14:textId="2B9679AE" w:rsidR="001D4CDA" w:rsidRDefault="001D4CDA" w:rsidP="00C278CE">
      <w:pPr>
        <w:spacing w:after="0"/>
        <w:rPr>
          <w:sz w:val="28"/>
          <w:szCs w:val="28"/>
          <w:lang w:val="en-US"/>
        </w:rPr>
      </w:pPr>
      <w:r w:rsidRPr="00EE0760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7EDF1BE" wp14:editId="46C6E53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09675" cy="1356360"/>
            <wp:effectExtent l="0" t="0" r="9525" b="0"/>
            <wp:wrapSquare wrapText="bothSides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807AF6" w14:textId="1166B0BA" w:rsidR="001D4CDA" w:rsidRDefault="001D4CDA" w:rsidP="001D4CDA">
      <w:pPr>
        <w:rPr>
          <w:b/>
          <w:bCs/>
          <w:color w:val="0070C0"/>
          <w:sz w:val="72"/>
          <w:szCs w:val="72"/>
          <w:lang w:val="en-US"/>
        </w:rPr>
      </w:pPr>
      <w:r w:rsidRPr="00EE0760">
        <w:rPr>
          <w:b/>
          <w:bCs/>
          <w:color w:val="0070C0"/>
          <w:sz w:val="72"/>
          <w:szCs w:val="72"/>
          <w:lang w:val="en-US"/>
        </w:rPr>
        <w:t>STANZ PRIVACY POLICY</w:t>
      </w:r>
      <w:r>
        <w:rPr>
          <w:b/>
          <w:bCs/>
          <w:color w:val="0070C0"/>
          <w:sz w:val="72"/>
          <w:szCs w:val="72"/>
          <w:lang w:val="en-US"/>
        </w:rPr>
        <w:t xml:space="preserve">   </w:t>
      </w:r>
    </w:p>
    <w:p w14:paraId="635052AC" w14:textId="2B123201" w:rsidR="001D4CDA" w:rsidRDefault="001D4CDA" w:rsidP="00C278CE">
      <w:pPr>
        <w:spacing w:after="0"/>
        <w:rPr>
          <w:sz w:val="28"/>
          <w:szCs w:val="28"/>
          <w:lang w:val="en-US"/>
        </w:rPr>
      </w:pPr>
    </w:p>
    <w:p w14:paraId="74151A3D" w14:textId="1DEFD34D" w:rsidR="00294419" w:rsidRDefault="00294419" w:rsidP="00C278CE">
      <w:pPr>
        <w:spacing w:after="0"/>
        <w:rPr>
          <w:sz w:val="28"/>
          <w:szCs w:val="28"/>
          <w:lang w:val="en-US"/>
        </w:rPr>
      </w:pPr>
    </w:p>
    <w:p w14:paraId="687879C8" w14:textId="77777777" w:rsidR="0099465A" w:rsidRDefault="0099465A" w:rsidP="00C278CE">
      <w:pPr>
        <w:spacing w:after="0"/>
        <w:rPr>
          <w:sz w:val="24"/>
          <w:szCs w:val="24"/>
          <w:lang w:val="en-US"/>
        </w:rPr>
      </w:pPr>
    </w:p>
    <w:p w14:paraId="1904886B" w14:textId="77777777" w:rsidR="0099465A" w:rsidRDefault="0099465A" w:rsidP="00C278CE">
      <w:pPr>
        <w:spacing w:after="0"/>
        <w:rPr>
          <w:sz w:val="24"/>
          <w:szCs w:val="24"/>
          <w:lang w:val="en-US"/>
        </w:rPr>
      </w:pPr>
    </w:p>
    <w:p w14:paraId="2F8F5DCB" w14:textId="70E4EA7C" w:rsidR="00294419" w:rsidRDefault="00294419" w:rsidP="00C278CE">
      <w:pPr>
        <w:spacing w:after="0"/>
        <w:rPr>
          <w:sz w:val="24"/>
          <w:szCs w:val="24"/>
          <w:lang w:val="en-US"/>
        </w:rPr>
      </w:pPr>
      <w:r w:rsidRPr="00294419">
        <w:rPr>
          <w:sz w:val="24"/>
          <w:szCs w:val="24"/>
          <w:lang w:val="en-US"/>
        </w:rPr>
        <w:t>The Science Technicians Association of New Zealand (hereafter called STANZ) complies with the Privacy Act 2020 (the Act) when dealing with personal information.</w:t>
      </w:r>
    </w:p>
    <w:p w14:paraId="6D8334FE" w14:textId="77777777" w:rsidR="00294419" w:rsidRPr="00294419" w:rsidRDefault="00294419" w:rsidP="00C278CE">
      <w:pPr>
        <w:spacing w:after="0"/>
        <w:rPr>
          <w:sz w:val="24"/>
          <w:szCs w:val="24"/>
          <w:lang w:val="en-US"/>
        </w:rPr>
      </w:pPr>
    </w:p>
    <w:p w14:paraId="2715C389" w14:textId="394E819C" w:rsidR="00294419" w:rsidRDefault="00294419" w:rsidP="00C278CE">
      <w:pPr>
        <w:spacing w:after="0"/>
        <w:rPr>
          <w:sz w:val="24"/>
          <w:szCs w:val="24"/>
          <w:lang w:val="en-US"/>
        </w:rPr>
      </w:pPr>
      <w:r w:rsidRPr="00294419">
        <w:rPr>
          <w:sz w:val="24"/>
          <w:szCs w:val="24"/>
          <w:lang w:val="en-US"/>
        </w:rPr>
        <w:t xml:space="preserve">This policy sets </w:t>
      </w:r>
      <w:r w:rsidR="00F810C7" w:rsidRPr="00294419">
        <w:rPr>
          <w:sz w:val="24"/>
          <w:szCs w:val="24"/>
          <w:lang w:val="en-US"/>
        </w:rPr>
        <w:t>out</w:t>
      </w:r>
      <w:r w:rsidR="00F810C7">
        <w:rPr>
          <w:sz w:val="24"/>
          <w:szCs w:val="24"/>
          <w:lang w:val="en-US"/>
        </w:rPr>
        <w:t xml:space="preserve"> </w:t>
      </w:r>
      <w:r w:rsidR="00F810C7" w:rsidRPr="00294419">
        <w:rPr>
          <w:sz w:val="24"/>
          <w:szCs w:val="24"/>
          <w:lang w:val="en-US"/>
        </w:rPr>
        <w:t>how</w:t>
      </w:r>
      <w:r w:rsidRPr="00294419">
        <w:rPr>
          <w:sz w:val="24"/>
          <w:szCs w:val="24"/>
          <w:lang w:val="en-US"/>
        </w:rPr>
        <w:t xml:space="preserve"> we collect</w:t>
      </w:r>
      <w:r w:rsidR="00E47D2E">
        <w:rPr>
          <w:sz w:val="24"/>
          <w:szCs w:val="24"/>
          <w:lang w:val="en-US"/>
        </w:rPr>
        <w:t>,</w:t>
      </w:r>
      <w:r w:rsidRPr="00294419">
        <w:rPr>
          <w:sz w:val="24"/>
          <w:szCs w:val="24"/>
          <w:lang w:val="en-US"/>
        </w:rPr>
        <w:t xml:space="preserve"> </w:t>
      </w:r>
      <w:r w:rsidR="00E47D2E">
        <w:rPr>
          <w:sz w:val="24"/>
          <w:szCs w:val="24"/>
          <w:lang w:val="en-US"/>
        </w:rPr>
        <w:t>u</w:t>
      </w:r>
      <w:r w:rsidRPr="00294419">
        <w:rPr>
          <w:sz w:val="24"/>
          <w:szCs w:val="24"/>
          <w:lang w:val="en-US"/>
        </w:rPr>
        <w:t>se</w:t>
      </w:r>
      <w:r w:rsidR="00E47D2E">
        <w:rPr>
          <w:sz w:val="24"/>
          <w:szCs w:val="24"/>
          <w:lang w:val="en-US"/>
        </w:rPr>
        <w:t>,</w:t>
      </w:r>
      <w:r w:rsidRPr="00294419">
        <w:rPr>
          <w:sz w:val="24"/>
          <w:szCs w:val="24"/>
          <w:lang w:val="en-US"/>
        </w:rPr>
        <w:t xml:space="preserve"> </w:t>
      </w:r>
      <w:r w:rsidR="00E47D2E">
        <w:rPr>
          <w:sz w:val="24"/>
          <w:szCs w:val="24"/>
          <w:lang w:val="en-US"/>
        </w:rPr>
        <w:t>disclose</w:t>
      </w:r>
      <w:r w:rsidRPr="00294419">
        <w:rPr>
          <w:sz w:val="24"/>
          <w:szCs w:val="24"/>
          <w:lang w:val="en-US"/>
        </w:rPr>
        <w:t xml:space="preserve"> and protect your personal information</w:t>
      </w:r>
      <w:r w:rsidR="00E47D2E">
        <w:rPr>
          <w:sz w:val="24"/>
          <w:szCs w:val="24"/>
          <w:lang w:val="en-US"/>
        </w:rPr>
        <w:t xml:space="preserve"> using the 13 principl</w:t>
      </w:r>
      <w:r w:rsidR="00604987">
        <w:rPr>
          <w:sz w:val="24"/>
          <w:szCs w:val="24"/>
          <w:lang w:val="en-US"/>
        </w:rPr>
        <w:t>es as set out by the Act</w:t>
      </w:r>
      <w:r w:rsidR="00F07F25">
        <w:rPr>
          <w:sz w:val="24"/>
          <w:szCs w:val="24"/>
          <w:lang w:val="en-US"/>
        </w:rPr>
        <w:t xml:space="preserve"> and </w:t>
      </w:r>
      <w:r w:rsidR="00CF7699">
        <w:rPr>
          <w:sz w:val="24"/>
          <w:szCs w:val="24"/>
          <w:lang w:val="en-US"/>
        </w:rPr>
        <w:t>how we comply</w:t>
      </w:r>
      <w:r w:rsidR="00F07F25">
        <w:rPr>
          <w:sz w:val="24"/>
          <w:szCs w:val="24"/>
          <w:lang w:val="en-US"/>
        </w:rPr>
        <w:t xml:space="preserve"> with our obligations under the Act.</w:t>
      </w:r>
    </w:p>
    <w:p w14:paraId="340C99BE" w14:textId="6272EDEE" w:rsidR="00294419" w:rsidRDefault="00294419" w:rsidP="00C278CE">
      <w:pPr>
        <w:spacing w:after="0"/>
        <w:rPr>
          <w:sz w:val="24"/>
          <w:szCs w:val="24"/>
          <w:lang w:val="en-US"/>
        </w:rPr>
      </w:pPr>
    </w:p>
    <w:p w14:paraId="6E1EB07B" w14:textId="3150999B" w:rsidR="00294419" w:rsidRDefault="00294419" w:rsidP="00C278CE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This policy does not limit or exclude any of your rights under the Act. If you wish to seek further information on the Act, see </w:t>
      </w:r>
      <w:hyperlink r:id="rId6" w:history="1">
        <w:r w:rsidRPr="00932457">
          <w:rPr>
            <w:rStyle w:val="Hyperlink"/>
            <w:sz w:val="24"/>
            <w:szCs w:val="24"/>
            <w:lang w:val="en-US"/>
          </w:rPr>
          <w:t>www.privacy.org.nz</w:t>
        </w:r>
      </w:hyperlink>
      <w:r>
        <w:rPr>
          <w:sz w:val="24"/>
          <w:szCs w:val="24"/>
          <w:lang w:val="en-US"/>
        </w:rPr>
        <w:t>.</w:t>
      </w:r>
    </w:p>
    <w:p w14:paraId="7C2189F9" w14:textId="2DB71E47" w:rsidR="00294419" w:rsidRDefault="00294419" w:rsidP="00C278CE">
      <w:pPr>
        <w:spacing w:after="0"/>
        <w:rPr>
          <w:sz w:val="24"/>
          <w:szCs w:val="24"/>
          <w:lang w:val="en-US"/>
        </w:rPr>
      </w:pPr>
    </w:p>
    <w:p w14:paraId="65115758" w14:textId="429F8C27" w:rsidR="00294419" w:rsidRDefault="00294419" w:rsidP="00C278CE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This Policy was </w:t>
      </w:r>
      <w:r w:rsidR="00AD7E68">
        <w:rPr>
          <w:sz w:val="24"/>
          <w:szCs w:val="24"/>
          <w:lang w:val="en-US"/>
        </w:rPr>
        <w:t>created January 2022.</w:t>
      </w:r>
    </w:p>
    <w:p w14:paraId="7DD07D72" w14:textId="585CC188" w:rsidR="00AD7E68" w:rsidRDefault="00AD7E68" w:rsidP="00C278CE">
      <w:pPr>
        <w:spacing w:after="0"/>
        <w:rPr>
          <w:sz w:val="24"/>
          <w:szCs w:val="24"/>
          <w:lang w:val="en-US"/>
        </w:rPr>
      </w:pPr>
    </w:p>
    <w:p w14:paraId="2B0841F5" w14:textId="77777777" w:rsidR="00254E23" w:rsidRDefault="00254E23" w:rsidP="00C278CE">
      <w:pPr>
        <w:spacing w:after="0"/>
        <w:rPr>
          <w:sz w:val="24"/>
          <w:szCs w:val="24"/>
          <w:lang w:val="en-US"/>
        </w:rPr>
      </w:pPr>
    </w:p>
    <w:p w14:paraId="676789AC" w14:textId="402DC650" w:rsidR="00AD7E68" w:rsidRDefault="00AD7E68" w:rsidP="00C278CE">
      <w:pPr>
        <w:spacing w:after="0"/>
        <w:rPr>
          <w:sz w:val="24"/>
          <w:szCs w:val="24"/>
          <w:lang w:val="en-US"/>
        </w:rPr>
      </w:pPr>
    </w:p>
    <w:p w14:paraId="371DD05E" w14:textId="7806893D" w:rsidR="00AD7E68" w:rsidRPr="0099465A" w:rsidRDefault="00AD7E68" w:rsidP="00C278CE">
      <w:pPr>
        <w:spacing w:after="0"/>
        <w:rPr>
          <w:b/>
          <w:bCs/>
          <w:sz w:val="36"/>
          <w:szCs w:val="36"/>
          <w:lang w:val="en-US"/>
        </w:rPr>
      </w:pPr>
      <w:r w:rsidRPr="0099465A">
        <w:rPr>
          <w:b/>
          <w:bCs/>
          <w:sz w:val="36"/>
          <w:szCs w:val="36"/>
          <w:lang w:val="en-US"/>
        </w:rPr>
        <w:t>COLLECTING INFORMATION:</w:t>
      </w:r>
    </w:p>
    <w:p w14:paraId="7C66387E" w14:textId="78923D92" w:rsidR="00AD7E68" w:rsidRDefault="00AD7E68" w:rsidP="00C278CE">
      <w:pPr>
        <w:spacing w:after="0"/>
        <w:rPr>
          <w:b/>
          <w:bCs/>
          <w:sz w:val="24"/>
          <w:szCs w:val="24"/>
          <w:lang w:val="en-US"/>
        </w:rPr>
      </w:pPr>
    </w:p>
    <w:p w14:paraId="1D50F75D" w14:textId="78F3E268" w:rsidR="00AD7E68" w:rsidRDefault="00AD7E68" w:rsidP="00C278CE">
      <w:pPr>
        <w:spacing w:after="0"/>
        <w:rPr>
          <w:sz w:val="24"/>
          <w:szCs w:val="24"/>
          <w:lang w:val="en-US"/>
        </w:rPr>
      </w:pPr>
      <w:r w:rsidRPr="00AD7E68">
        <w:rPr>
          <w:sz w:val="24"/>
          <w:szCs w:val="24"/>
          <w:lang w:val="en-US"/>
        </w:rPr>
        <w:t>We collect personal</w:t>
      </w:r>
      <w:r>
        <w:rPr>
          <w:sz w:val="24"/>
          <w:szCs w:val="24"/>
          <w:lang w:val="en-US"/>
        </w:rPr>
        <w:t xml:space="preserve"> information about you from you when you choose to </w:t>
      </w:r>
      <w:r w:rsidR="00FB11A9">
        <w:rPr>
          <w:sz w:val="24"/>
          <w:szCs w:val="24"/>
          <w:lang w:val="en-US"/>
        </w:rPr>
        <w:t>join STANZ.Inc.</w:t>
      </w:r>
    </w:p>
    <w:p w14:paraId="5D6F2D9D" w14:textId="77777777" w:rsidR="001C2966" w:rsidRDefault="001C2966" w:rsidP="00C278CE">
      <w:pPr>
        <w:spacing w:after="0"/>
        <w:rPr>
          <w:sz w:val="24"/>
          <w:szCs w:val="24"/>
          <w:lang w:val="en-US"/>
        </w:rPr>
      </w:pPr>
    </w:p>
    <w:p w14:paraId="7EDAEBAB" w14:textId="5DF21D9A" w:rsidR="00863071" w:rsidRDefault="00727691" w:rsidP="00C278CE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only collect </w:t>
      </w:r>
      <w:r w:rsidR="0099465A">
        <w:rPr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 xml:space="preserve">he necessary personal </w:t>
      </w:r>
      <w:r w:rsidR="00863071">
        <w:rPr>
          <w:sz w:val="24"/>
          <w:szCs w:val="24"/>
          <w:lang w:val="en-US"/>
        </w:rPr>
        <w:t>information</w:t>
      </w:r>
      <w:r>
        <w:rPr>
          <w:sz w:val="24"/>
          <w:szCs w:val="24"/>
          <w:lang w:val="en-US"/>
        </w:rPr>
        <w:t xml:space="preserve"> req</w:t>
      </w:r>
      <w:r w:rsidR="00863071">
        <w:rPr>
          <w:sz w:val="24"/>
          <w:szCs w:val="24"/>
          <w:lang w:val="en-US"/>
        </w:rPr>
        <w:t>uired to carry out and supply our services.</w:t>
      </w:r>
    </w:p>
    <w:p w14:paraId="747B8A7A" w14:textId="39B20E49" w:rsidR="003A572F" w:rsidRDefault="003A572F" w:rsidP="00C278CE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Information collected is usually limited to name, </w:t>
      </w:r>
      <w:r w:rsidR="00CF11EF">
        <w:rPr>
          <w:sz w:val="24"/>
          <w:szCs w:val="24"/>
          <w:lang w:val="en-US"/>
        </w:rPr>
        <w:t>email address, phone number and school details.</w:t>
      </w:r>
    </w:p>
    <w:p w14:paraId="64EE6C97" w14:textId="77777777" w:rsidR="001C2966" w:rsidRDefault="001C2966" w:rsidP="00C278CE">
      <w:pPr>
        <w:spacing w:after="0"/>
        <w:rPr>
          <w:sz w:val="24"/>
          <w:szCs w:val="24"/>
          <w:lang w:val="en-US"/>
        </w:rPr>
      </w:pPr>
    </w:p>
    <w:p w14:paraId="08EC88E0" w14:textId="29C8D903" w:rsidR="00AD7E68" w:rsidRDefault="00AD7E68" w:rsidP="00C278CE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information is usually collected via the website registration process but may also be collected via email or telephone call.</w:t>
      </w:r>
    </w:p>
    <w:p w14:paraId="193A211B" w14:textId="77777777" w:rsidR="001C2966" w:rsidRDefault="001C2966" w:rsidP="00C278CE">
      <w:pPr>
        <w:spacing w:after="0"/>
        <w:rPr>
          <w:sz w:val="24"/>
          <w:szCs w:val="24"/>
          <w:lang w:val="en-US"/>
        </w:rPr>
      </w:pPr>
    </w:p>
    <w:p w14:paraId="05528E8E" w14:textId="5DBAB3EC" w:rsidR="00FE2AF2" w:rsidRDefault="00FE2AF2" w:rsidP="00C278CE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will not ask other parties for </w:t>
      </w:r>
      <w:r w:rsidR="00AA1CDA">
        <w:rPr>
          <w:sz w:val="24"/>
          <w:szCs w:val="24"/>
          <w:lang w:val="en-US"/>
        </w:rPr>
        <w:t xml:space="preserve">personal </w:t>
      </w:r>
      <w:r>
        <w:rPr>
          <w:sz w:val="24"/>
          <w:szCs w:val="24"/>
          <w:lang w:val="en-US"/>
        </w:rPr>
        <w:t>information about you. All data collected will only be provided by you.</w:t>
      </w:r>
    </w:p>
    <w:p w14:paraId="5E955786" w14:textId="77777777" w:rsidR="00AA1CDA" w:rsidRDefault="00AA1CDA" w:rsidP="00C278CE">
      <w:pPr>
        <w:spacing w:after="0"/>
        <w:rPr>
          <w:sz w:val="24"/>
          <w:szCs w:val="24"/>
          <w:lang w:val="en-US"/>
        </w:rPr>
      </w:pPr>
    </w:p>
    <w:p w14:paraId="1E915F21" w14:textId="149AF29C" w:rsidR="000D5EC1" w:rsidRDefault="000D5EC1" w:rsidP="00C278CE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By registering you give STANZ </w:t>
      </w:r>
      <w:r w:rsidR="006847F9">
        <w:rPr>
          <w:sz w:val="24"/>
          <w:szCs w:val="24"/>
          <w:lang w:val="en-US"/>
        </w:rPr>
        <w:t>Permission to collect and use the information you provided</w:t>
      </w:r>
      <w:r w:rsidR="001C279D">
        <w:rPr>
          <w:sz w:val="24"/>
          <w:szCs w:val="24"/>
          <w:lang w:val="en-US"/>
        </w:rPr>
        <w:t>.</w:t>
      </w:r>
      <w:r w:rsidR="009F7E93">
        <w:rPr>
          <w:sz w:val="24"/>
          <w:szCs w:val="24"/>
          <w:lang w:val="en-US"/>
        </w:rPr>
        <w:t xml:space="preserve"> </w:t>
      </w:r>
    </w:p>
    <w:p w14:paraId="491159F2" w14:textId="77777777" w:rsidR="001C2966" w:rsidRDefault="001C2966" w:rsidP="00C278CE">
      <w:pPr>
        <w:spacing w:after="0"/>
        <w:rPr>
          <w:sz w:val="24"/>
          <w:szCs w:val="24"/>
          <w:lang w:val="en-US"/>
        </w:rPr>
      </w:pPr>
    </w:p>
    <w:p w14:paraId="65818C80" w14:textId="2FDF9CA6" w:rsidR="00AD7E68" w:rsidRDefault="00AD7E68" w:rsidP="00C278CE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This information </w:t>
      </w:r>
      <w:r w:rsidR="008069FA">
        <w:rPr>
          <w:sz w:val="24"/>
          <w:szCs w:val="24"/>
          <w:lang w:val="en-US"/>
        </w:rPr>
        <w:t>is entere</w:t>
      </w:r>
      <w:r w:rsidR="00C20227">
        <w:rPr>
          <w:sz w:val="24"/>
          <w:szCs w:val="24"/>
          <w:lang w:val="en-US"/>
        </w:rPr>
        <w:t xml:space="preserve">d onto our database and </w:t>
      </w:r>
      <w:r>
        <w:rPr>
          <w:sz w:val="24"/>
          <w:szCs w:val="24"/>
          <w:lang w:val="en-US"/>
        </w:rPr>
        <w:t>stays with STANZ</w:t>
      </w:r>
      <w:r w:rsidR="00963C25">
        <w:rPr>
          <w:sz w:val="24"/>
          <w:szCs w:val="24"/>
          <w:lang w:val="en-US"/>
        </w:rPr>
        <w:t>. It</w:t>
      </w:r>
      <w:r>
        <w:rPr>
          <w:sz w:val="24"/>
          <w:szCs w:val="24"/>
          <w:lang w:val="en-US"/>
        </w:rPr>
        <w:t xml:space="preserve"> will never be directed to a third party without your permission or knowledge</w:t>
      </w:r>
      <w:r w:rsidR="009B0358">
        <w:rPr>
          <w:sz w:val="24"/>
          <w:szCs w:val="24"/>
          <w:lang w:val="en-US"/>
        </w:rPr>
        <w:t xml:space="preserve"> except for STANZ election purposes.</w:t>
      </w:r>
    </w:p>
    <w:p w14:paraId="526E8401" w14:textId="74CAF1E0" w:rsidR="00863071" w:rsidRDefault="00863071" w:rsidP="00C278CE">
      <w:pPr>
        <w:spacing w:after="0"/>
        <w:rPr>
          <w:sz w:val="24"/>
          <w:szCs w:val="24"/>
          <w:lang w:val="en-US"/>
        </w:rPr>
      </w:pPr>
    </w:p>
    <w:p w14:paraId="28AE2493" w14:textId="3177E0F5" w:rsidR="00863071" w:rsidRDefault="009276D7" w:rsidP="00C278CE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</w:t>
      </w:r>
      <w:r w:rsidR="006A2793"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 xml:space="preserve"> use personal </w:t>
      </w:r>
      <w:r w:rsidR="006A2793">
        <w:rPr>
          <w:sz w:val="24"/>
          <w:szCs w:val="24"/>
          <w:lang w:val="en-US"/>
        </w:rPr>
        <w:t xml:space="preserve">information </w:t>
      </w:r>
      <w:r w:rsidR="00333D60">
        <w:rPr>
          <w:sz w:val="24"/>
          <w:szCs w:val="24"/>
          <w:lang w:val="en-US"/>
        </w:rPr>
        <w:t>only for the purposes for which it was obtained</w:t>
      </w:r>
      <w:r w:rsidR="003F25AF">
        <w:rPr>
          <w:sz w:val="24"/>
          <w:szCs w:val="24"/>
          <w:lang w:val="en-US"/>
        </w:rPr>
        <w:t>.</w:t>
      </w:r>
    </w:p>
    <w:p w14:paraId="5EFDD26C" w14:textId="4A7E54A6" w:rsidR="005340AF" w:rsidRDefault="005340AF" w:rsidP="00C278CE">
      <w:pPr>
        <w:spacing w:after="0"/>
        <w:rPr>
          <w:sz w:val="24"/>
          <w:szCs w:val="24"/>
          <w:lang w:val="en-US"/>
        </w:rPr>
      </w:pPr>
    </w:p>
    <w:p w14:paraId="6B822EDB" w14:textId="3F893482" w:rsidR="005340AF" w:rsidRDefault="005340AF" w:rsidP="00C278CE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only keep </w:t>
      </w:r>
      <w:r w:rsidR="001B74BC">
        <w:rPr>
          <w:sz w:val="24"/>
          <w:szCs w:val="24"/>
          <w:lang w:val="en-US"/>
        </w:rPr>
        <w:t>information</w:t>
      </w:r>
      <w:r>
        <w:rPr>
          <w:sz w:val="24"/>
          <w:szCs w:val="24"/>
          <w:lang w:val="en-US"/>
        </w:rPr>
        <w:t xml:space="preserve"> for as long as it is </w:t>
      </w:r>
      <w:r w:rsidR="001B74BC">
        <w:rPr>
          <w:sz w:val="24"/>
          <w:szCs w:val="24"/>
          <w:lang w:val="en-US"/>
        </w:rPr>
        <w:t>needed</w:t>
      </w:r>
      <w:r>
        <w:rPr>
          <w:sz w:val="24"/>
          <w:szCs w:val="24"/>
          <w:lang w:val="en-US"/>
        </w:rPr>
        <w:t xml:space="preserve"> and for the purpose for which it was obtained.</w:t>
      </w:r>
    </w:p>
    <w:p w14:paraId="0DB03DDD" w14:textId="3D420A92" w:rsidR="008929EA" w:rsidRDefault="008929EA" w:rsidP="00C278CE">
      <w:pPr>
        <w:spacing w:after="0"/>
        <w:rPr>
          <w:sz w:val="24"/>
          <w:szCs w:val="24"/>
          <w:lang w:val="en-US"/>
        </w:rPr>
      </w:pPr>
    </w:p>
    <w:p w14:paraId="299C613A" w14:textId="5A18501D" w:rsidR="008929EA" w:rsidRDefault="00EB26EC" w:rsidP="00C278CE">
      <w:pPr>
        <w:spacing w:after="0"/>
        <w:rPr>
          <w:sz w:val="24"/>
          <w:szCs w:val="24"/>
          <w:lang w:val="en-US"/>
        </w:rPr>
      </w:pPr>
      <w:r w:rsidRPr="00AF00A2">
        <w:rPr>
          <w:sz w:val="24"/>
          <w:szCs w:val="24"/>
          <w:lang w:val="en-US"/>
        </w:rPr>
        <w:t>U</w:t>
      </w:r>
      <w:r w:rsidR="001E63F1" w:rsidRPr="00AF00A2">
        <w:rPr>
          <w:sz w:val="24"/>
          <w:szCs w:val="24"/>
          <w:lang w:val="en-US"/>
        </w:rPr>
        <w:t xml:space="preserve">pon written </w:t>
      </w:r>
      <w:r w:rsidRPr="00AF00A2">
        <w:rPr>
          <w:sz w:val="24"/>
          <w:szCs w:val="24"/>
          <w:lang w:val="en-US"/>
        </w:rPr>
        <w:t xml:space="preserve">notification of your decision to leave STANZ </w:t>
      </w:r>
      <w:r w:rsidR="004A3825" w:rsidRPr="00AF00A2">
        <w:rPr>
          <w:sz w:val="24"/>
          <w:szCs w:val="24"/>
          <w:lang w:val="en-US"/>
        </w:rPr>
        <w:t>Inc any</w:t>
      </w:r>
      <w:r w:rsidR="008929EA" w:rsidRPr="00AF00A2">
        <w:rPr>
          <w:sz w:val="24"/>
          <w:szCs w:val="24"/>
          <w:lang w:val="en-US"/>
        </w:rPr>
        <w:t xml:space="preserve"> </w:t>
      </w:r>
      <w:r w:rsidR="00AF00A2" w:rsidRPr="00AF00A2">
        <w:rPr>
          <w:sz w:val="24"/>
          <w:szCs w:val="24"/>
          <w:lang w:val="en-US"/>
        </w:rPr>
        <w:t xml:space="preserve">information </w:t>
      </w:r>
      <w:r w:rsidR="002C3214" w:rsidRPr="00AF00A2">
        <w:rPr>
          <w:sz w:val="24"/>
          <w:szCs w:val="24"/>
          <w:lang w:val="en-US"/>
        </w:rPr>
        <w:t>collected about</w:t>
      </w:r>
      <w:r w:rsidR="00D5351A" w:rsidRPr="00AF00A2">
        <w:rPr>
          <w:sz w:val="24"/>
          <w:szCs w:val="24"/>
          <w:lang w:val="en-US"/>
        </w:rPr>
        <w:t xml:space="preserve"> you </w:t>
      </w:r>
      <w:r w:rsidR="008929EA" w:rsidRPr="00AF00A2">
        <w:rPr>
          <w:sz w:val="24"/>
          <w:szCs w:val="24"/>
          <w:lang w:val="en-US"/>
        </w:rPr>
        <w:t>will be deleted</w:t>
      </w:r>
      <w:r w:rsidR="002F1C0F">
        <w:rPr>
          <w:sz w:val="24"/>
          <w:szCs w:val="24"/>
          <w:lang w:val="en-US"/>
        </w:rPr>
        <w:t>.</w:t>
      </w:r>
      <w:r w:rsidR="008929EA" w:rsidRPr="00AF00A2">
        <w:rPr>
          <w:sz w:val="24"/>
          <w:szCs w:val="24"/>
          <w:lang w:val="en-US"/>
        </w:rPr>
        <w:t xml:space="preserve"> </w:t>
      </w:r>
    </w:p>
    <w:p w14:paraId="51D641C3" w14:textId="77777777" w:rsidR="00A132B6" w:rsidRDefault="00A132B6" w:rsidP="00C278CE">
      <w:pPr>
        <w:spacing w:after="0"/>
        <w:rPr>
          <w:b/>
          <w:bCs/>
          <w:sz w:val="36"/>
          <w:szCs w:val="36"/>
          <w:lang w:val="en-US"/>
        </w:rPr>
      </w:pPr>
    </w:p>
    <w:p w14:paraId="2499ABAC" w14:textId="77777777" w:rsidR="00A132B6" w:rsidRDefault="00A132B6" w:rsidP="00C278CE">
      <w:pPr>
        <w:spacing w:after="0"/>
        <w:rPr>
          <w:b/>
          <w:bCs/>
          <w:sz w:val="36"/>
          <w:szCs w:val="36"/>
          <w:lang w:val="en-US"/>
        </w:rPr>
      </w:pPr>
    </w:p>
    <w:p w14:paraId="7106EA1F" w14:textId="7A0EFD7B" w:rsidR="00294419" w:rsidRDefault="00312F25" w:rsidP="00C278CE">
      <w:pPr>
        <w:spacing w:after="0"/>
        <w:rPr>
          <w:b/>
          <w:bCs/>
          <w:sz w:val="36"/>
          <w:szCs w:val="36"/>
          <w:lang w:val="en-US"/>
        </w:rPr>
      </w:pPr>
      <w:r w:rsidRPr="00D37AB7">
        <w:rPr>
          <w:b/>
          <w:bCs/>
          <w:sz w:val="36"/>
          <w:szCs w:val="36"/>
          <w:lang w:val="en-US"/>
        </w:rPr>
        <w:t>HOW INFORMATION IS USED:</w:t>
      </w:r>
    </w:p>
    <w:p w14:paraId="2C1F5A0F" w14:textId="77777777" w:rsidR="009B6684" w:rsidRPr="00D37AB7" w:rsidRDefault="009B6684" w:rsidP="00C278CE">
      <w:pPr>
        <w:spacing w:after="0"/>
        <w:rPr>
          <w:b/>
          <w:bCs/>
          <w:sz w:val="36"/>
          <w:szCs w:val="36"/>
          <w:lang w:val="en-US"/>
        </w:rPr>
      </w:pPr>
    </w:p>
    <w:p w14:paraId="7F710B65" w14:textId="77777777" w:rsidR="00312F25" w:rsidRPr="00312F25" w:rsidRDefault="00312F25" w:rsidP="00C278CE">
      <w:pPr>
        <w:spacing w:after="0"/>
        <w:rPr>
          <w:b/>
          <w:bCs/>
          <w:sz w:val="24"/>
          <w:szCs w:val="24"/>
          <w:lang w:val="en-US"/>
        </w:rPr>
      </w:pPr>
    </w:p>
    <w:p w14:paraId="41BE7067" w14:textId="39A6044C" w:rsidR="00294419" w:rsidRPr="00312F25" w:rsidRDefault="00312F25" w:rsidP="00C278CE">
      <w:pPr>
        <w:spacing w:after="0"/>
        <w:rPr>
          <w:sz w:val="24"/>
          <w:szCs w:val="24"/>
          <w:lang w:val="en-US"/>
        </w:rPr>
      </w:pPr>
      <w:r w:rsidRPr="00312F25">
        <w:rPr>
          <w:sz w:val="24"/>
          <w:szCs w:val="24"/>
          <w:lang w:val="en-US"/>
        </w:rPr>
        <w:t>We will only use your personal information:</w:t>
      </w:r>
    </w:p>
    <w:p w14:paraId="4B8C7E01" w14:textId="7B7120D3" w:rsidR="00312F25" w:rsidRPr="00312F25" w:rsidRDefault="000673D1" w:rsidP="00312F25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v</w:t>
      </w:r>
      <w:r w:rsidR="00312F25" w:rsidRPr="00312F25">
        <w:rPr>
          <w:sz w:val="24"/>
          <w:szCs w:val="24"/>
          <w:lang w:val="en-US"/>
        </w:rPr>
        <w:t>erify your identity</w:t>
      </w:r>
      <w:r w:rsidR="00910BA1">
        <w:rPr>
          <w:sz w:val="24"/>
          <w:szCs w:val="24"/>
          <w:lang w:val="en-US"/>
        </w:rPr>
        <w:t>.</w:t>
      </w:r>
    </w:p>
    <w:p w14:paraId="138816E2" w14:textId="35BBB279" w:rsidR="00312F25" w:rsidRDefault="00312F25" w:rsidP="00312F25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communicate with you</w:t>
      </w:r>
      <w:r w:rsidR="00D96CF5">
        <w:rPr>
          <w:sz w:val="24"/>
          <w:szCs w:val="24"/>
          <w:lang w:val="en-US"/>
        </w:rPr>
        <w:t xml:space="preserve"> and to </w:t>
      </w:r>
      <w:r w:rsidR="000D5EC1">
        <w:rPr>
          <w:sz w:val="24"/>
          <w:szCs w:val="24"/>
          <w:lang w:val="en-US"/>
        </w:rPr>
        <w:t xml:space="preserve">receive </w:t>
      </w:r>
      <w:r w:rsidR="00D96CF5">
        <w:rPr>
          <w:sz w:val="24"/>
          <w:szCs w:val="24"/>
          <w:lang w:val="en-US"/>
        </w:rPr>
        <w:t>communications from you, including a complaint.</w:t>
      </w:r>
    </w:p>
    <w:p w14:paraId="50D0C69A" w14:textId="4C9F7277" w:rsidR="00312F25" w:rsidRDefault="00312F25" w:rsidP="00312F25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email the Newsletter, Tech Tonic, if subscribed.</w:t>
      </w:r>
    </w:p>
    <w:p w14:paraId="1BF717CC" w14:textId="0D726EBD" w:rsidR="00312F25" w:rsidRDefault="00312F25" w:rsidP="00312F25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 send invoices </w:t>
      </w:r>
      <w:r w:rsidR="00D96CF5">
        <w:rPr>
          <w:sz w:val="24"/>
          <w:szCs w:val="24"/>
          <w:lang w:val="en-US"/>
        </w:rPr>
        <w:t>as necessary</w:t>
      </w:r>
      <w:r w:rsidR="009B6684">
        <w:rPr>
          <w:sz w:val="24"/>
          <w:szCs w:val="24"/>
          <w:lang w:val="en-US"/>
        </w:rPr>
        <w:t>.</w:t>
      </w:r>
    </w:p>
    <w:p w14:paraId="6F6FF5A6" w14:textId="68CE46A3" w:rsidR="00D96CF5" w:rsidRDefault="00D96CF5" w:rsidP="00312F25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conduct research and statistical analysis (on an anonymized basis)</w:t>
      </w:r>
      <w:r w:rsidR="00536E69">
        <w:rPr>
          <w:sz w:val="24"/>
          <w:szCs w:val="24"/>
          <w:lang w:val="en-US"/>
        </w:rPr>
        <w:t>.</w:t>
      </w:r>
    </w:p>
    <w:p w14:paraId="4C78C790" w14:textId="578AD931" w:rsidR="00536E69" w:rsidRDefault="00536E69" w:rsidP="00312F25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protect and/or enforce our legal rights and interests, including defending any claim</w:t>
      </w:r>
      <w:r w:rsidR="00910BA1">
        <w:rPr>
          <w:sz w:val="24"/>
          <w:szCs w:val="24"/>
          <w:lang w:val="en-US"/>
        </w:rPr>
        <w:t>.</w:t>
      </w:r>
    </w:p>
    <w:p w14:paraId="04BB181A" w14:textId="490611BE" w:rsidR="00910BA1" w:rsidRDefault="00910BA1" w:rsidP="00312F25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any other purpose authorized by the Act or by you.</w:t>
      </w:r>
    </w:p>
    <w:p w14:paraId="08E385B6" w14:textId="572EEDA6" w:rsidR="00B603BA" w:rsidRDefault="00E911A3" w:rsidP="00312F25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election purposes</w:t>
      </w:r>
      <w:r w:rsidR="006853C9">
        <w:rPr>
          <w:sz w:val="24"/>
          <w:szCs w:val="24"/>
          <w:lang w:val="en-US"/>
        </w:rPr>
        <w:t xml:space="preserve"> in order to conduct </w:t>
      </w:r>
      <w:r w:rsidR="008815DC">
        <w:rPr>
          <w:sz w:val="24"/>
          <w:szCs w:val="24"/>
          <w:lang w:val="en-US"/>
        </w:rPr>
        <w:t>and ensure an impartial and confidential election process</w:t>
      </w:r>
      <w:r w:rsidR="00816F35">
        <w:rPr>
          <w:sz w:val="24"/>
          <w:szCs w:val="24"/>
          <w:lang w:val="en-US"/>
        </w:rPr>
        <w:t xml:space="preserve"> your details (email address) may be shared with an external organization.</w:t>
      </w:r>
    </w:p>
    <w:p w14:paraId="5961F928" w14:textId="06974462" w:rsidR="00D37AB7" w:rsidRDefault="00524DF7" w:rsidP="00524DF7">
      <w:pPr>
        <w:pStyle w:val="ListParagraph"/>
        <w:spacing w:after="0"/>
        <w:ind w:left="21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</w:t>
      </w:r>
    </w:p>
    <w:p w14:paraId="74270AC9" w14:textId="18D5C126" w:rsidR="00524DF7" w:rsidRDefault="00524DF7" w:rsidP="00524DF7">
      <w:pPr>
        <w:pStyle w:val="ListParagraph"/>
        <w:spacing w:after="0"/>
        <w:ind w:left="2160"/>
        <w:rPr>
          <w:sz w:val="24"/>
          <w:szCs w:val="24"/>
          <w:lang w:val="en-US"/>
        </w:rPr>
      </w:pPr>
    </w:p>
    <w:p w14:paraId="5B5F99A8" w14:textId="77777777" w:rsidR="00524DF7" w:rsidRDefault="00524DF7" w:rsidP="00524DF7">
      <w:pPr>
        <w:pStyle w:val="ListParagraph"/>
        <w:spacing w:after="0"/>
        <w:ind w:left="2160"/>
        <w:rPr>
          <w:sz w:val="24"/>
          <w:szCs w:val="24"/>
          <w:lang w:val="en-US"/>
        </w:rPr>
      </w:pPr>
    </w:p>
    <w:p w14:paraId="37966E2F" w14:textId="7093D1E4" w:rsidR="00254E23" w:rsidRDefault="00254E23" w:rsidP="00254E23">
      <w:pPr>
        <w:spacing w:after="0"/>
        <w:rPr>
          <w:sz w:val="24"/>
          <w:szCs w:val="24"/>
          <w:lang w:val="en-US"/>
        </w:rPr>
      </w:pPr>
    </w:p>
    <w:p w14:paraId="71E806CB" w14:textId="08CD2EF6" w:rsidR="009B6684" w:rsidRDefault="009B6684" w:rsidP="00254E23">
      <w:pPr>
        <w:spacing w:after="0"/>
        <w:rPr>
          <w:sz w:val="24"/>
          <w:szCs w:val="24"/>
          <w:lang w:val="en-US"/>
        </w:rPr>
      </w:pPr>
    </w:p>
    <w:p w14:paraId="428F4053" w14:textId="77777777" w:rsidR="009B6684" w:rsidRDefault="009B6684" w:rsidP="00254E23">
      <w:pPr>
        <w:spacing w:after="0"/>
        <w:rPr>
          <w:sz w:val="24"/>
          <w:szCs w:val="24"/>
          <w:lang w:val="en-US"/>
        </w:rPr>
      </w:pPr>
    </w:p>
    <w:p w14:paraId="1712974F" w14:textId="5E5A488D" w:rsidR="00254E23" w:rsidRPr="007A36B5" w:rsidRDefault="00FC1EE5" w:rsidP="00254E23">
      <w:pPr>
        <w:spacing w:after="0"/>
        <w:rPr>
          <w:sz w:val="32"/>
          <w:szCs w:val="32"/>
          <w:lang w:val="en-US"/>
        </w:rPr>
      </w:pPr>
      <w:r w:rsidRPr="007A36B5">
        <w:rPr>
          <w:sz w:val="32"/>
          <w:szCs w:val="32"/>
          <w:lang w:val="en-US"/>
        </w:rPr>
        <w:t>.</w:t>
      </w:r>
    </w:p>
    <w:p w14:paraId="1B3376FE" w14:textId="652ABFDE" w:rsidR="00254E23" w:rsidRPr="00D37AB7" w:rsidRDefault="00254E23" w:rsidP="00254E23">
      <w:pPr>
        <w:spacing w:after="0"/>
        <w:rPr>
          <w:b/>
          <w:bCs/>
          <w:sz w:val="36"/>
          <w:szCs w:val="36"/>
          <w:lang w:val="en-US"/>
        </w:rPr>
      </w:pPr>
      <w:r w:rsidRPr="00D37AB7">
        <w:rPr>
          <w:b/>
          <w:bCs/>
          <w:sz w:val="36"/>
          <w:szCs w:val="36"/>
          <w:lang w:val="en-US"/>
        </w:rPr>
        <w:t>DISCLOSING INFOR</w:t>
      </w:r>
      <w:r w:rsidR="00863071" w:rsidRPr="00D37AB7">
        <w:rPr>
          <w:b/>
          <w:bCs/>
          <w:sz w:val="36"/>
          <w:szCs w:val="36"/>
          <w:lang w:val="en-US"/>
        </w:rPr>
        <w:t>MA</w:t>
      </w:r>
      <w:r w:rsidRPr="00D37AB7">
        <w:rPr>
          <w:b/>
          <w:bCs/>
          <w:sz w:val="36"/>
          <w:szCs w:val="36"/>
          <w:lang w:val="en-US"/>
        </w:rPr>
        <w:t>TION:</w:t>
      </w:r>
    </w:p>
    <w:p w14:paraId="0A28B35F" w14:textId="5675F663" w:rsidR="00254E23" w:rsidRDefault="00254E23" w:rsidP="00254E23">
      <w:pPr>
        <w:spacing w:after="0"/>
        <w:rPr>
          <w:b/>
          <w:bCs/>
          <w:sz w:val="24"/>
          <w:szCs w:val="24"/>
          <w:lang w:val="en-US"/>
        </w:rPr>
      </w:pPr>
    </w:p>
    <w:p w14:paraId="067A1A9F" w14:textId="7ACC4438" w:rsidR="00254E23" w:rsidRDefault="001B63B6" w:rsidP="00254E23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will never disclose your information to any member of the Association or any third party</w:t>
      </w:r>
      <w:r w:rsidR="00EE315F">
        <w:rPr>
          <w:sz w:val="24"/>
          <w:szCs w:val="24"/>
          <w:lang w:val="en-US"/>
        </w:rPr>
        <w:t xml:space="preserve"> unless authorized by you in writing. </w:t>
      </w:r>
    </w:p>
    <w:p w14:paraId="09620AB0" w14:textId="77777777" w:rsidR="007A36B5" w:rsidRDefault="007A36B5" w:rsidP="00254E23">
      <w:pPr>
        <w:spacing w:after="0"/>
        <w:rPr>
          <w:sz w:val="24"/>
          <w:szCs w:val="24"/>
          <w:lang w:val="en-US"/>
        </w:rPr>
      </w:pPr>
    </w:p>
    <w:p w14:paraId="127231FE" w14:textId="1140BC9C" w:rsidR="00802A81" w:rsidRDefault="003F25AF" w:rsidP="00254E23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do not disclose information </w:t>
      </w:r>
      <w:r w:rsidR="00802A81">
        <w:rPr>
          <w:sz w:val="24"/>
          <w:szCs w:val="24"/>
          <w:lang w:val="en-US"/>
        </w:rPr>
        <w:t>without the consent of the individua</w:t>
      </w:r>
      <w:r w:rsidR="007A36B5">
        <w:rPr>
          <w:sz w:val="24"/>
          <w:szCs w:val="24"/>
          <w:lang w:val="en-US"/>
        </w:rPr>
        <w:t>l</w:t>
      </w:r>
      <w:r w:rsidR="00802A81">
        <w:rPr>
          <w:sz w:val="24"/>
          <w:szCs w:val="24"/>
          <w:lang w:val="en-US"/>
        </w:rPr>
        <w:t xml:space="preserve"> unless:</w:t>
      </w:r>
    </w:p>
    <w:p w14:paraId="09EEBF7F" w14:textId="3C5EE16A" w:rsidR="003F25AF" w:rsidRDefault="00802A81" w:rsidP="00802A81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</w:t>
      </w:r>
      <w:r w:rsidR="003F25AF" w:rsidRPr="00802A81">
        <w:rPr>
          <w:sz w:val="24"/>
          <w:szCs w:val="24"/>
          <w:lang w:val="en-US"/>
        </w:rPr>
        <w:t>t is already publicly available</w:t>
      </w:r>
      <w:r>
        <w:rPr>
          <w:sz w:val="24"/>
          <w:szCs w:val="24"/>
          <w:lang w:val="en-US"/>
        </w:rPr>
        <w:t>.</w:t>
      </w:r>
    </w:p>
    <w:p w14:paraId="1EFA699D" w14:textId="489E1ECA" w:rsidR="00802A81" w:rsidRDefault="00802A81" w:rsidP="00802A81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right to privacy is overridden</w:t>
      </w:r>
      <w:r w:rsidR="00FC1EE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by other legislation or,</w:t>
      </w:r>
    </w:p>
    <w:p w14:paraId="442CBE53" w14:textId="305D1222" w:rsidR="00802A81" w:rsidRDefault="00FC1EE5" w:rsidP="00802A81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is necessary for the protection of individual or public health safety</w:t>
      </w:r>
    </w:p>
    <w:p w14:paraId="7D8D7598" w14:textId="03D8332B" w:rsidR="002153B9" w:rsidRDefault="002153B9" w:rsidP="00802A81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STANZ election purposes</w:t>
      </w:r>
    </w:p>
    <w:p w14:paraId="6C48810D" w14:textId="77777777" w:rsidR="00524DF7" w:rsidRPr="00802A81" w:rsidRDefault="00524DF7" w:rsidP="00524DF7">
      <w:pPr>
        <w:pStyle w:val="ListParagraph"/>
        <w:spacing w:after="0"/>
        <w:ind w:left="1800"/>
        <w:rPr>
          <w:sz w:val="24"/>
          <w:szCs w:val="24"/>
          <w:lang w:val="en-US"/>
        </w:rPr>
      </w:pPr>
    </w:p>
    <w:p w14:paraId="5B61C4C7" w14:textId="7D96AD7A" w:rsidR="00D270C3" w:rsidRDefault="00D270C3" w:rsidP="00254E23">
      <w:pPr>
        <w:spacing w:after="0"/>
        <w:rPr>
          <w:sz w:val="24"/>
          <w:szCs w:val="24"/>
          <w:lang w:val="en-US"/>
        </w:rPr>
      </w:pPr>
    </w:p>
    <w:p w14:paraId="188A0D4B" w14:textId="2F3FC1DE" w:rsidR="00524DF7" w:rsidRDefault="00524DF7" w:rsidP="00254E23">
      <w:pPr>
        <w:spacing w:after="0"/>
        <w:rPr>
          <w:sz w:val="24"/>
          <w:szCs w:val="24"/>
          <w:lang w:val="en-US"/>
        </w:rPr>
      </w:pPr>
    </w:p>
    <w:p w14:paraId="3BFD2B74" w14:textId="7A78D7C1" w:rsidR="009B6684" w:rsidRDefault="009B6684" w:rsidP="00254E23">
      <w:pPr>
        <w:spacing w:after="0"/>
        <w:rPr>
          <w:sz w:val="24"/>
          <w:szCs w:val="24"/>
          <w:lang w:val="en-US"/>
        </w:rPr>
      </w:pPr>
    </w:p>
    <w:p w14:paraId="08FA066C" w14:textId="7AD501B9" w:rsidR="009B6684" w:rsidRDefault="009B6684" w:rsidP="00254E23">
      <w:pPr>
        <w:spacing w:after="0"/>
        <w:rPr>
          <w:sz w:val="24"/>
          <w:szCs w:val="24"/>
          <w:lang w:val="en-US"/>
        </w:rPr>
      </w:pPr>
    </w:p>
    <w:p w14:paraId="58B001A7" w14:textId="733C4FC9" w:rsidR="009B6684" w:rsidRDefault="009B6684" w:rsidP="00254E23">
      <w:pPr>
        <w:spacing w:after="0"/>
        <w:rPr>
          <w:sz w:val="24"/>
          <w:szCs w:val="24"/>
          <w:lang w:val="en-US"/>
        </w:rPr>
      </w:pPr>
    </w:p>
    <w:p w14:paraId="6BCDD657" w14:textId="52A4BF6A" w:rsidR="009B6684" w:rsidRDefault="009B6684" w:rsidP="00254E23">
      <w:pPr>
        <w:spacing w:after="0"/>
        <w:rPr>
          <w:sz w:val="24"/>
          <w:szCs w:val="24"/>
          <w:lang w:val="en-US"/>
        </w:rPr>
      </w:pPr>
    </w:p>
    <w:p w14:paraId="1550306F" w14:textId="405ECD85" w:rsidR="009B6684" w:rsidRDefault="009B6684" w:rsidP="00254E23">
      <w:pPr>
        <w:spacing w:after="0"/>
        <w:rPr>
          <w:sz w:val="24"/>
          <w:szCs w:val="24"/>
          <w:lang w:val="en-US"/>
        </w:rPr>
      </w:pPr>
    </w:p>
    <w:p w14:paraId="0FFF2DD4" w14:textId="4B8DCE92" w:rsidR="009B6684" w:rsidRDefault="009B6684" w:rsidP="00254E23">
      <w:pPr>
        <w:spacing w:after="0"/>
        <w:rPr>
          <w:sz w:val="24"/>
          <w:szCs w:val="24"/>
          <w:lang w:val="en-US"/>
        </w:rPr>
      </w:pPr>
    </w:p>
    <w:p w14:paraId="1A3A857E" w14:textId="77777777" w:rsidR="009B6684" w:rsidRDefault="009B6684" w:rsidP="00254E23">
      <w:pPr>
        <w:spacing w:after="0"/>
        <w:rPr>
          <w:sz w:val="24"/>
          <w:szCs w:val="24"/>
          <w:lang w:val="en-US"/>
        </w:rPr>
      </w:pPr>
    </w:p>
    <w:p w14:paraId="67C1FE79" w14:textId="77777777" w:rsidR="00524DF7" w:rsidRDefault="00524DF7" w:rsidP="00254E23">
      <w:pPr>
        <w:spacing w:after="0"/>
        <w:rPr>
          <w:sz w:val="24"/>
          <w:szCs w:val="24"/>
          <w:lang w:val="en-US"/>
        </w:rPr>
      </w:pPr>
    </w:p>
    <w:p w14:paraId="67C1114E" w14:textId="74C1CCAD" w:rsidR="00D270C3" w:rsidRDefault="00D270C3" w:rsidP="00254E23">
      <w:pPr>
        <w:spacing w:after="0"/>
        <w:rPr>
          <w:sz w:val="24"/>
          <w:szCs w:val="24"/>
          <w:lang w:val="en-US"/>
        </w:rPr>
      </w:pPr>
    </w:p>
    <w:p w14:paraId="49D605E7" w14:textId="07387591" w:rsidR="00D270C3" w:rsidRPr="00524DF7" w:rsidRDefault="00D270C3" w:rsidP="00254E23">
      <w:pPr>
        <w:spacing w:after="0"/>
        <w:rPr>
          <w:b/>
          <w:bCs/>
          <w:sz w:val="36"/>
          <w:szCs w:val="36"/>
          <w:lang w:val="en-US"/>
        </w:rPr>
      </w:pPr>
      <w:r w:rsidRPr="00524DF7">
        <w:rPr>
          <w:b/>
          <w:bCs/>
          <w:sz w:val="36"/>
          <w:szCs w:val="36"/>
          <w:lang w:val="en-US"/>
        </w:rPr>
        <w:t>PROTECTING INFOR</w:t>
      </w:r>
      <w:r w:rsidR="001F643F" w:rsidRPr="00524DF7">
        <w:rPr>
          <w:b/>
          <w:bCs/>
          <w:sz w:val="36"/>
          <w:szCs w:val="36"/>
          <w:lang w:val="en-US"/>
        </w:rPr>
        <w:t>MA</w:t>
      </w:r>
      <w:r w:rsidRPr="00524DF7">
        <w:rPr>
          <w:b/>
          <w:bCs/>
          <w:sz w:val="36"/>
          <w:szCs w:val="36"/>
          <w:lang w:val="en-US"/>
        </w:rPr>
        <w:t>TION:</w:t>
      </w:r>
    </w:p>
    <w:p w14:paraId="7A8293A6" w14:textId="7E6730A7" w:rsidR="00D270C3" w:rsidRDefault="00D270C3" w:rsidP="00254E23">
      <w:pPr>
        <w:spacing w:after="0"/>
        <w:rPr>
          <w:b/>
          <w:bCs/>
          <w:sz w:val="24"/>
          <w:szCs w:val="24"/>
          <w:lang w:val="en-US"/>
        </w:rPr>
      </w:pPr>
    </w:p>
    <w:p w14:paraId="57C25F7E" w14:textId="0DF947AF" w:rsidR="00D270C3" w:rsidRDefault="00D270C3" w:rsidP="00254E23">
      <w:pPr>
        <w:spacing w:after="0"/>
        <w:rPr>
          <w:sz w:val="24"/>
          <w:szCs w:val="24"/>
          <w:lang w:val="en-US"/>
        </w:rPr>
      </w:pPr>
      <w:r w:rsidRPr="00D270C3">
        <w:rPr>
          <w:sz w:val="24"/>
          <w:szCs w:val="24"/>
          <w:lang w:val="en-US"/>
        </w:rPr>
        <w:t>We will take all</w:t>
      </w:r>
      <w:r w:rsidR="007977AC">
        <w:rPr>
          <w:sz w:val="24"/>
          <w:szCs w:val="24"/>
          <w:lang w:val="en-US"/>
        </w:rPr>
        <w:t xml:space="preserve"> reasonable steps to keep </w:t>
      </w:r>
      <w:r w:rsidR="00D84D11">
        <w:rPr>
          <w:sz w:val="24"/>
          <w:szCs w:val="24"/>
          <w:lang w:val="en-US"/>
        </w:rPr>
        <w:t>your information</w:t>
      </w:r>
      <w:r w:rsidR="007977AC">
        <w:rPr>
          <w:sz w:val="24"/>
          <w:szCs w:val="24"/>
          <w:lang w:val="en-US"/>
        </w:rPr>
        <w:t xml:space="preserve"> safe from loss, unauthorized activity</w:t>
      </w:r>
      <w:r w:rsidR="004C2EEE">
        <w:rPr>
          <w:sz w:val="24"/>
          <w:szCs w:val="24"/>
          <w:lang w:val="en-US"/>
        </w:rPr>
        <w:t>, disclosure</w:t>
      </w:r>
      <w:r w:rsidR="007977AC">
        <w:rPr>
          <w:sz w:val="24"/>
          <w:szCs w:val="24"/>
          <w:lang w:val="en-US"/>
        </w:rPr>
        <w:t xml:space="preserve"> or other misuse.</w:t>
      </w:r>
    </w:p>
    <w:p w14:paraId="566F9D5F" w14:textId="77777777" w:rsidR="00842351" w:rsidRDefault="00842351" w:rsidP="00254E23">
      <w:pPr>
        <w:spacing w:after="0"/>
        <w:rPr>
          <w:sz w:val="24"/>
          <w:szCs w:val="24"/>
          <w:lang w:val="en-US"/>
        </w:rPr>
      </w:pPr>
    </w:p>
    <w:p w14:paraId="025FF69E" w14:textId="77777777" w:rsidR="002111AE" w:rsidRDefault="00D84D11" w:rsidP="00254E23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do this by</w:t>
      </w:r>
      <w:r w:rsidR="002703CB">
        <w:rPr>
          <w:sz w:val="24"/>
          <w:szCs w:val="24"/>
          <w:lang w:val="en-US"/>
        </w:rPr>
        <w:t>:</w:t>
      </w:r>
      <w:r w:rsidR="007A174E">
        <w:rPr>
          <w:sz w:val="24"/>
          <w:szCs w:val="24"/>
          <w:lang w:val="en-US"/>
        </w:rPr>
        <w:t xml:space="preserve">     </w:t>
      </w:r>
    </w:p>
    <w:p w14:paraId="6EEF800D" w14:textId="09F8F251" w:rsidR="002703CB" w:rsidRDefault="007A174E" w:rsidP="002111AE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en-US"/>
        </w:rPr>
      </w:pPr>
      <w:r w:rsidRPr="002111AE">
        <w:rPr>
          <w:sz w:val="24"/>
          <w:szCs w:val="24"/>
          <w:lang w:val="en-US"/>
        </w:rPr>
        <w:t xml:space="preserve">limiting access </w:t>
      </w:r>
      <w:r w:rsidR="00C130C5" w:rsidRPr="002111AE">
        <w:rPr>
          <w:sz w:val="24"/>
          <w:szCs w:val="24"/>
          <w:lang w:val="en-US"/>
        </w:rPr>
        <w:t xml:space="preserve">to </w:t>
      </w:r>
      <w:r w:rsidR="00C130C5">
        <w:rPr>
          <w:sz w:val="24"/>
          <w:szCs w:val="24"/>
          <w:lang w:val="en-US"/>
        </w:rPr>
        <w:t>the</w:t>
      </w:r>
      <w:r w:rsidR="009E7877">
        <w:rPr>
          <w:sz w:val="24"/>
          <w:szCs w:val="24"/>
          <w:lang w:val="en-US"/>
        </w:rPr>
        <w:t xml:space="preserve"> </w:t>
      </w:r>
      <w:r w:rsidRPr="002111AE">
        <w:rPr>
          <w:sz w:val="24"/>
          <w:szCs w:val="24"/>
          <w:lang w:val="en-US"/>
        </w:rPr>
        <w:t xml:space="preserve">database </w:t>
      </w:r>
      <w:r w:rsidR="007F523C" w:rsidRPr="002111AE">
        <w:rPr>
          <w:sz w:val="24"/>
          <w:szCs w:val="24"/>
          <w:lang w:val="en-US"/>
        </w:rPr>
        <w:t>to</w:t>
      </w:r>
      <w:r w:rsidR="007F523C">
        <w:rPr>
          <w:sz w:val="24"/>
          <w:szCs w:val="24"/>
          <w:lang w:val="en-US"/>
        </w:rPr>
        <w:t xml:space="preserve"> </w:t>
      </w:r>
      <w:r w:rsidR="007F523C" w:rsidRPr="002111AE">
        <w:rPr>
          <w:sz w:val="24"/>
          <w:szCs w:val="24"/>
          <w:lang w:val="en-US"/>
        </w:rPr>
        <w:t>current</w:t>
      </w:r>
      <w:r w:rsidR="003750E2">
        <w:rPr>
          <w:sz w:val="24"/>
          <w:szCs w:val="24"/>
          <w:lang w:val="en-US"/>
        </w:rPr>
        <w:t xml:space="preserve"> </w:t>
      </w:r>
      <w:r w:rsidR="0006763A">
        <w:rPr>
          <w:sz w:val="24"/>
          <w:szCs w:val="24"/>
          <w:lang w:val="en-US"/>
        </w:rPr>
        <w:t xml:space="preserve">serving </w:t>
      </w:r>
      <w:r w:rsidR="0081781A">
        <w:rPr>
          <w:sz w:val="24"/>
          <w:szCs w:val="24"/>
          <w:lang w:val="en-US"/>
        </w:rPr>
        <w:t xml:space="preserve">STANZ </w:t>
      </w:r>
      <w:r w:rsidR="0081781A" w:rsidRPr="002111AE">
        <w:rPr>
          <w:sz w:val="24"/>
          <w:szCs w:val="24"/>
          <w:lang w:val="en-US"/>
        </w:rPr>
        <w:t>Executive</w:t>
      </w:r>
      <w:r w:rsidR="00E82950">
        <w:rPr>
          <w:sz w:val="24"/>
          <w:szCs w:val="24"/>
          <w:lang w:val="en-US"/>
        </w:rPr>
        <w:t xml:space="preserve"> members</w:t>
      </w:r>
      <w:r w:rsidR="00FD0CB3">
        <w:rPr>
          <w:sz w:val="24"/>
          <w:szCs w:val="24"/>
          <w:lang w:val="en-US"/>
        </w:rPr>
        <w:t xml:space="preserve"> and their representatives only</w:t>
      </w:r>
      <w:r w:rsidR="009E7877">
        <w:rPr>
          <w:sz w:val="24"/>
          <w:szCs w:val="24"/>
          <w:lang w:val="en-US"/>
        </w:rPr>
        <w:t xml:space="preserve">. </w:t>
      </w:r>
      <w:r w:rsidR="00C130C5">
        <w:rPr>
          <w:sz w:val="24"/>
          <w:szCs w:val="24"/>
          <w:lang w:val="en-US"/>
        </w:rPr>
        <w:t xml:space="preserve"> </w:t>
      </w:r>
    </w:p>
    <w:p w14:paraId="206FCD43" w14:textId="4181ABAE" w:rsidR="009E7877" w:rsidRPr="002111AE" w:rsidRDefault="004A6AC3" w:rsidP="002111AE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Ensuring </w:t>
      </w:r>
      <w:r w:rsidR="009E7877">
        <w:rPr>
          <w:sz w:val="24"/>
          <w:szCs w:val="24"/>
          <w:lang w:val="en-US"/>
        </w:rPr>
        <w:t>regular password changes.</w:t>
      </w:r>
    </w:p>
    <w:p w14:paraId="164B8CDC" w14:textId="77777777" w:rsidR="00842351" w:rsidRDefault="00842351" w:rsidP="004C4E84">
      <w:pPr>
        <w:pStyle w:val="ListParagraph"/>
        <w:spacing w:after="0"/>
        <w:ind w:left="2355"/>
        <w:rPr>
          <w:sz w:val="24"/>
          <w:szCs w:val="24"/>
          <w:lang w:val="en-US"/>
        </w:rPr>
      </w:pPr>
    </w:p>
    <w:p w14:paraId="1072337F" w14:textId="67D6F64D" w:rsidR="00D3017D" w:rsidRDefault="00D3017D" w:rsidP="00D3017D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While we </w:t>
      </w:r>
      <w:r w:rsidR="00421D8B">
        <w:rPr>
          <w:sz w:val="24"/>
          <w:szCs w:val="24"/>
          <w:lang w:val="en-US"/>
        </w:rPr>
        <w:t>take reasonable steps to maintain internet security, any personal information provided over the internet is at your own risk.</w:t>
      </w:r>
    </w:p>
    <w:p w14:paraId="3CB3DA9D" w14:textId="5AD68F6D" w:rsidR="00632DCA" w:rsidRDefault="00632DCA" w:rsidP="00D3017D">
      <w:pPr>
        <w:spacing w:after="0"/>
        <w:rPr>
          <w:sz w:val="24"/>
          <w:szCs w:val="24"/>
          <w:lang w:val="en-US"/>
        </w:rPr>
      </w:pPr>
    </w:p>
    <w:p w14:paraId="744932FE" w14:textId="2814D385" w:rsidR="00632DCA" w:rsidRPr="00D3017D" w:rsidRDefault="00632DCA" w:rsidP="00D3017D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If you follow a link from our </w:t>
      </w:r>
      <w:r w:rsidR="00354FD5">
        <w:rPr>
          <w:sz w:val="24"/>
          <w:szCs w:val="24"/>
          <w:lang w:val="en-US"/>
        </w:rPr>
        <w:t>website</w:t>
      </w:r>
      <w:r>
        <w:rPr>
          <w:sz w:val="24"/>
          <w:szCs w:val="24"/>
          <w:lang w:val="en-US"/>
        </w:rPr>
        <w:t xml:space="preserve"> to another, the owner of that</w:t>
      </w:r>
      <w:r w:rsidR="00842351">
        <w:rPr>
          <w:sz w:val="24"/>
          <w:szCs w:val="24"/>
          <w:lang w:val="en-US"/>
        </w:rPr>
        <w:t xml:space="preserve"> website</w:t>
      </w:r>
      <w:r>
        <w:rPr>
          <w:sz w:val="24"/>
          <w:szCs w:val="24"/>
          <w:lang w:val="en-US"/>
        </w:rPr>
        <w:t xml:space="preserve"> should have their own </w:t>
      </w:r>
      <w:r w:rsidR="00354FD5">
        <w:rPr>
          <w:sz w:val="24"/>
          <w:szCs w:val="24"/>
          <w:lang w:val="en-US"/>
        </w:rPr>
        <w:t>Privacy</w:t>
      </w:r>
      <w:r>
        <w:rPr>
          <w:sz w:val="24"/>
          <w:szCs w:val="24"/>
          <w:lang w:val="en-US"/>
        </w:rPr>
        <w:t xml:space="preserve"> Policy</w:t>
      </w:r>
      <w:r w:rsidR="00354FD5">
        <w:rPr>
          <w:sz w:val="24"/>
          <w:szCs w:val="24"/>
          <w:lang w:val="en-US"/>
        </w:rPr>
        <w:t xml:space="preserve"> relating to personal </w:t>
      </w:r>
      <w:r w:rsidR="00E30B5E">
        <w:rPr>
          <w:sz w:val="24"/>
          <w:szCs w:val="24"/>
          <w:lang w:val="en-US"/>
        </w:rPr>
        <w:t>information. We</w:t>
      </w:r>
      <w:r w:rsidR="00354FD5">
        <w:rPr>
          <w:sz w:val="24"/>
          <w:szCs w:val="24"/>
          <w:lang w:val="en-US"/>
        </w:rPr>
        <w:t xml:space="preserve"> suggest you review that site’s policy before providing any personal details.</w:t>
      </w:r>
    </w:p>
    <w:p w14:paraId="6672DA0C" w14:textId="1C02FBBE" w:rsidR="007977AC" w:rsidRDefault="007977AC" w:rsidP="00254E23">
      <w:pPr>
        <w:spacing w:after="0"/>
        <w:rPr>
          <w:sz w:val="24"/>
          <w:szCs w:val="24"/>
          <w:lang w:val="en-US"/>
        </w:rPr>
      </w:pPr>
    </w:p>
    <w:p w14:paraId="3980671D" w14:textId="2645B355" w:rsidR="001F643F" w:rsidRDefault="007F468B" w:rsidP="00254E23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If you feel your Privacy has been </w:t>
      </w:r>
      <w:r w:rsidR="00E64556">
        <w:rPr>
          <w:sz w:val="24"/>
          <w:szCs w:val="24"/>
          <w:lang w:val="en-US"/>
        </w:rPr>
        <w:t>breached,</w:t>
      </w:r>
      <w:r>
        <w:rPr>
          <w:sz w:val="24"/>
          <w:szCs w:val="24"/>
          <w:lang w:val="en-US"/>
        </w:rPr>
        <w:t xml:space="preserve"> p</w:t>
      </w:r>
      <w:r w:rsidR="00D91A70">
        <w:rPr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 xml:space="preserve">ease contact STANZ </w:t>
      </w:r>
      <w:r w:rsidR="00D91A70">
        <w:rPr>
          <w:sz w:val="24"/>
          <w:szCs w:val="24"/>
          <w:lang w:val="en-US"/>
        </w:rPr>
        <w:t>at _______________________</w:t>
      </w:r>
    </w:p>
    <w:p w14:paraId="1388B78F" w14:textId="4B747236" w:rsidR="00D91A70" w:rsidRDefault="00D91A70" w:rsidP="00254E23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detailing the nature and reasons for the complaint.</w:t>
      </w:r>
    </w:p>
    <w:p w14:paraId="5250E697" w14:textId="77777777" w:rsidR="004A3825" w:rsidRPr="00E30B5E" w:rsidRDefault="004A3825" w:rsidP="004A3825">
      <w:pPr>
        <w:spacing w:after="0"/>
        <w:rPr>
          <w:sz w:val="24"/>
          <w:szCs w:val="24"/>
          <w:lang w:val="en-US"/>
        </w:rPr>
      </w:pPr>
      <w:r w:rsidRPr="00B229A0">
        <w:rPr>
          <w:sz w:val="24"/>
          <w:szCs w:val="24"/>
          <w:highlight w:val="yellow"/>
          <w:lang w:val="en-US"/>
        </w:rPr>
        <w:t xml:space="preserve">Can add a link here to a dedicated Breach of Privacy complaints </w:t>
      </w:r>
      <w:r w:rsidRPr="005D6EB6">
        <w:rPr>
          <w:sz w:val="24"/>
          <w:szCs w:val="24"/>
          <w:highlight w:val="yellow"/>
          <w:lang w:val="en-US"/>
        </w:rPr>
        <w:t>form if needed</w:t>
      </w:r>
      <w:r>
        <w:rPr>
          <w:sz w:val="24"/>
          <w:szCs w:val="24"/>
          <w:lang w:val="en-US"/>
        </w:rPr>
        <w:t xml:space="preserve"> </w:t>
      </w:r>
    </w:p>
    <w:p w14:paraId="4D4E5CF4" w14:textId="77777777" w:rsidR="004A3825" w:rsidRDefault="004A3825" w:rsidP="00254E23">
      <w:pPr>
        <w:spacing w:after="0"/>
        <w:rPr>
          <w:sz w:val="24"/>
          <w:szCs w:val="24"/>
          <w:lang w:val="en-US"/>
        </w:rPr>
      </w:pPr>
    </w:p>
    <w:p w14:paraId="501801C8" w14:textId="44093A5C" w:rsidR="00D91A70" w:rsidRDefault="00D91A70" w:rsidP="00254E23">
      <w:pPr>
        <w:spacing w:after="0"/>
        <w:rPr>
          <w:sz w:val="24"/>
          <w:szCs w:val="24"/>
          <w:lang w:val="en-US"/>
        </w:rPr>
      </w:pPr>
    </w:p>
    <w:p w14:paraId="3110BA0F" w14:textId="453C13D5" w:rsidR="00D91A70" w:rsidRDefault="00E64556" w:rsidP="00254E23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Any Privacy breaches will be reported by the Privacy Officer who </w:t>
      </w:r>
      <w:r w:rsidR="00937418">
        <w:rPr>
          <w:sz w:val="24"/>
          <w:szCs w:val="24"/>
          <w:lang w:val="en-US"/>
        </w:rPr>
        <w:t>will be appointed</w:t>
      </w:r>
      <w:r>
        <w:rPr>
          <w:sz w:val="24"/>
          <w:szCs w:val="24"/>
          <w:lang w:val="en-US"/>
        </w:rPr>
        <w:t xml:space="preserve"> at the AGM.</w:t>
      </w:r>
    </w:p>
    <w:p w14:paraId="3055516A" w14:textId="542127C6" w:rsidR="00F37C2B" w:rsidRDefault="00F37C2B" w:rsidP="00254E23">
      <w:pPr>
        <w:spacing w:after="0"/>
        <w:rPr>
          <w:sz w:val="24"/>
          <w:szCs w:val="24"/>
          <w:lang w:val="en-US"/>
        </w:rPr>
      </w:pPr>
    </w:p>
    <w:p w14:paraId="16FFAFB9" w14:textId="37F1EC20" w:rsidR="00F37C2B" w:rsidRDefault="00F37C2B" w:rsidP="00254E23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the case of a breach of Privacy</w:t>
      </w:r>
      <w:r w:rsidR="005F61B2">
        <w:rPr>
          <w:sz w:val="24"/>
          <w:szCs w:val="24"/>
          <w:lang w:val="en-US"/>
        </w:rPr>
        <w:t xml:space="preserve">, the Privacy Officer will </w:t>
      </w:r>
      <w:r w:rsidR="00D73DA1">
        <w:rPr>
          <w:sz w:val="24"/>
          <w:szCs w:val="24"/>
          <w:lang w:val="en-US"/>
        </w:rPr>
        <w:t>endeavour to contain</w:t>
      </w:r>
      <w:r w:rsidR="00633987">
        <w:rPr>
          <w:sz w:val="24"/>
          <w:szCs w:val="24"/>
          <w:lang w:val="en-US"/>
        </w:rPr>
        <w:t xml:space="preserve"> and assess the breach, notify those involved and</w:t>
      </w:r>
      <w:r w:rsidR="00961CBA">
        <w:rPr>
          <w:sz w:val="24"/>
          <w:szCs w:val="24"/>
          <w:lang w:val="en-US"/>
        </w:rPr>
        <w:t xml:space="preserve"> upon investigation</w:t>
      </w:r>
      <w:r w:rsidR="005B71F2">
        <w:rPr>
          <w:sz w:val="24"/>
          <w:szCs w:val="24"/>
          <w:lang w:val="en-US"/>
        </w:rPr>
        <w:t xml:space="preserve"> </w:t>
      </w:r>
      <w:r w:rsidR="00961CBA">
        <w:rPr>
          <w:sz w:val="24"/>
          <w:szCs w:val="24"/>
          <w:lang w:val="en-US"/>
        </w:rPr>
        <w:t>instigate</w:t>
      </w:r>
      <w:r w:rsidR="00633987">
        <w:rPr>
          <w:sz w:val="24"/>
          <w:szCs w:val="24"/>
          <w:lang w:val="en-US"/>
        </w:rPr>
        <w:t xml:space="preserve"> procedures to </w:t>
      </w:r>
      <w:r w:rsidR="00961CBA">
        <w:rPr>
          <w:sz w:val="24"/>
          <w:szCs w:val="24"/>
          <w:lang w:val="en-US"/>
        </w:rPr>
        <w:t xml:space="preserve">ensure </w:t>
      </w:r>
      <w:r w:rsidR="006F3B00">
        <w:rPr>
          <w:sz w:val="24"/>
          <w:szCs w:val="24"/>
          <w:lang w:val="en-US"/>
        </w:rPr>
        <w:t>agreeable out</w:t>
      </w:r>
      <w:r w:rsidR="00F632D2">
        <w:rPr>
          <w:sz w:val="24"/>
          <w:szCs w:val="24"/>
          <w:lang w:val="en-US"/>
        </w:rPr>
        <w:t>comes and that the breach</w:t>
      </w:r>
      <w:r w:rsidR="00961CBA">
        <w:rPr>
          <w:sz w:val="24"/>
          <w:szCs w:val="24"/>
          <w:lang w:val="en-US"/>
        </w:rPr>
        <w:t xml:space="preserve"> does not </w:t>
      </w:r>
      <w:r w:rsidR="005B71F2">
        <w:rPr>
          <w:sz w:val="24"/>
          <w:szCs w:val="24"/>
          <w:lang w:val="en-US"/>
        </w:rPr>
        <w:t>happen again.</w:t>
      </w:r>
    </w:p>
    <w:p w14:paraId="45FFD8AC" w14:textId="032824FE" w:rsidR="00524DF7" w:rsidRDefault="00524DF7" w:rsidP="00254E23">
      <w:pPr>
        <w:spacing w:after="0"/>
        <w:rPr>
          <w:sz w:val="24"/>
          <w:szCs w:val="24"/>
          <w:lang w:val="en-US"/>
        </w:rPr>
      </w:pPr>
    </w:p>
    <w:p w14:paraId="361FC3F8" w14:textId="77777777" w:rsidR="00524DF7" w:rsidRDefault="00524DF7" w:rsidP="00254E23">
      <w:pPr>
        <w:spacing w:after="0"/>
        <w:rPr>
          <w:sz w:val="24"/>
          <w:szCs w:val="24"/>
          <w:lang w:val="en-US"/>
        </w:rPr>
      </w:pPr>
    </w:p>
    <w:p w14:paraId="4F5CCE7B" w14:textId="77777777" w:rsidR="00D91A70" w:rsidRDefault="00D91A70" w:rsidP="00254E23">
      <w:pPr>
        <w:spacing w:after="0"/>
        <w:rPr>
          <w:sz w:val="24"/>
          <w:szCs w:val="24"/>
          <w:lang w:val="en-US"/>
        </w:rPr>
      </w:pPr>
    </w:p>
    <w:p w14:paraId="484C016D" w14:textId="27CAE8D1" w:rsidR="001F643F" w:rsidRPr="00524DF7" w:rsidRDefault="004C22C4" w:rsidP="00254E23">
      <w:pPr>
        <w:spacing w:after="0"/>
        <w:rPr>
          <w:b/>
          <w:bCs/>
          <w:sz w:val="36"/>
          <w:szCs w:val="36"/>
          <w:lang w:val="en-US"/>
        </w:rPr>
      </w:pPr>
      <w:r w:rsidRPr="00524DF7">
        <w:rPr>
          <w:b/>
          <w:bCs/>
          <w:sz w:val="36"/>
          <w:szCs w:val="36"/>
          <w:lang w:val="en-US"/>
        </w:rPr>
        <w:t>ACCESSING AND CORRECTING YOUR PERSONAL INFORMATION:</w:t>
      </w:r>
    </w:p>
    <w:p w14:paraId="2E525BB7" w14:textId="28954164" w:rsidR="005340AF" w:rsidRDefault="005340AF" w:rsidP="00254E23">
      <w:pPr>
        <w:spacing w:after="0"/>
        <w:rPr>
          <w:b/>
          <w:bCs/>
          <w:sz w:val="24"/>
          <w:szCs w:val="24"/>
          <w:lang w:val="en-US"/>
        </w:rPr>
      </w:pPr>
    </w:p>
    <w:p w14:paraId="20160D58" w14:textId="77777777" w:rsidR="005340AF" w:rsidRDefault="005340AF" w:rsidP="005340AF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aim to foster and maintain trust and transparency.</w:t>
      </w:r>
    </w:p>
    <w:p w14:paraId="69ABB9A3" w14:textId="7BFD978D" w:rsidR="004C22C4" w:rsidRDefault="004C22C4" w:rsidP="00254E23">
      <w:pPr>
        <w:spacing w:after="0"/>
        <w:rPr>
          <w:b/>
          <w:bCs/>
          <w:sz w:val="24"/>
          <w:szCs w:val="24"/>
          <w:lang w:val="en-US"/>
        </w:rPr>
      </w:pPr>
    </w:p>
    <w:p w14:paraId="4AABE74B" w14:textId="4628E326" w:rsidR="004C22C4" w:rsidRDefault="0068225A" w:rsidP="00254E23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Subject to certain grounds for refusal as set out in the Act, y</w:t>
      </w:r>
      <w:r w:rsidR="00CB7B8B">
        <w:rPr>
          <w:sz w:val="24"/>
          <w:szCs w:val="24"/>
          <w:lang w:val="en-US"/>
        </w:rPr>
        <w:t xml:space="preserve">ou have the right to access </w:t>
      </w:r>
      <w:r w:rsidR="00CC6C46">
        <w:rPr>
          <w:sz w:val="24"/>
          <w:szCs w:val="24"/>
          <w:lang w:val="en-US"/>
        </w:rPr>
        <w:t>your</w:t>
      </w:r>
      <w:r w:rsidR="00CB7B8B">
        <w:rPr>
          <w:sz w:val="24"/>
          <w:szCs w:val="24"/>
          <w:lang w:val="en-US"/>
        </w:rPr>
        <w:t xml:space="preserve"> readily retrievable personal information that we hold and request a correction to that personal information</w:t>
      </w:r>
      <w:r w:rsidR="007666AD">
        <w:rPr>
          <w:sz w:val="24"/>
          <w:szCs w:val="24"/>
          <w:lang w:val="en-US"/>
        </w:rPr>
        <w:t>.</w:t>
      </w:r>
    </w:p>
    <w:p w14:paraId="1836D7B6" w14:textId="77777777" w:rsidR="00CC6C46" w:rsidRDefault="00CC6C46" w:rsidP="00254E23">
      <w:pPr>
        <w:spacing w:after="0"/>
        <w:rPr>
          <w:sz w:val="24"/>
          <w:szCs w:val="24"/>
          <w:lang w:val="en-US"/>
        </w:rPr>
      </w:pPr>
    </w:p>
    <w:p w14:paraId="3631F15B" w14:textId="7C7BD4A5" w:rsidR="007666AD" w:rsidRDefault="007666AD" w:rsidP="00254E23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Before you exercise this </w:t>
      </w:r>
      <w:r w:rsidR="00CC6C46">
        <w:rPr>
          <w:sz w:val="24"/>
          <w:szCs w:val="24"/>
          <w:lang w:val="en-US"/>
        </w:rPr>
        <w:t>right,</w:t>
      </w:r>
      <w:r>
        <w:rPr>
          <w:sz w:val="24"/>
          <w:szCs w:val="24"/>
          <w:lang w:val="en-US"/>
        </w:rPr>
        <w:t xml:space="preserve"> we will need evidence to confir</w:t>
      </w:r>
      <w:r w:rsidR="00CC6C46">
        <w:rPr>
          <w:sz w:val="24"/>
          <w:szCs w:val="24"/>
          <w:lang w:val="en-US"/>
        </w:rPr>
        <w:t>m</w:t>
      </w:r>
      <w:r>
        <w:rPr>
          <w:sz w:val="24"/>
          <w:szCs w:val="24"/>
          <w:lang w:val="en-US"/>
        </w:rPr>
        <w:t xml:space="preserve"> that you are the </w:t>
      </w:r>
      <w:r w:rsidR="00CC6C46">
        <w:rPr>
          <w:sz w:val="24"/>
          <w:szCs w:val="24"/>
          <w:lang w:val="en-US"/>
        </w:rPr>
        <w:t>individual to</w:t>
      </w:r>
      <w:r>
        <w:rPr>
          <w:sz w:val="24"/>
          <w:szCs w:val="24"/>
          <w:lang w:val="en-US"/>
        </w:rPr>
        <w:t xml:space="preserve"> whom th</w:t>
      </w:r>
      <w:r w:rsidR="00CC6C46">
        <w:rPr>
          <w:sz w:val="24"/>
          <w:szCs w:val="24"/>
          <w:lang w:val="en-US"/>
        </w:rPr>
        <w:t>e personal information relates.</w:t>
      </w:r>
    </w:p>
    <w:p w14:paraId="3599AFC2" w14:textId="63F87C04" w:rsidR="00F33410" w:rsidRDefault="00F33410" w:rsidP="00254E23">
      <w:pPr>
        <w:spacing w:after="0"/>
        <w:rPr>
          <w:sz w:val="24"/>
          <w:szCs w:val="24"/>
          <w:lang w:val="en-US"/>
        </w:rPr>
      </w:pPr>
    </w:p>
    <w:p w14:paraId="4EBA9DCA" w14:textId="1136DDCC" w:rsidR="00F33410" w:rsidRDefault="00F33410" w:rsidP="00254E23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the correction is deemed reasonable</w:t>
      </w:r>
      <w:r w:rsidR="004B6681">
        <w:rPr>
          <w:sz w:val="24"/>
          <w:szCs w:val="24"/>
          <w:lang w:val="en-US"/>
        </w:rPr>
        <w:t xml:space="preserve"> and we are reasonably able to change the personal information, the correction will be made. </w:t>
      </w:r>
      <w:r w:rsidR="00EA0AA2">
        <w:rPr>
          <w:sz w:val="24"/>
          <w:szCs w:val="24"/>
          <w:lang w:val="en-US"/>
        </w:rPr>
        <w:t>If the correction is not made, notes will be made to that effect.</w:t>
      </w:r>
    </w:p>
    <w:p w14:paraId="02513DF5" w14:textId="77777777" w:rsidR="00E96A4E" w:rsidRDefault="00E96A4E" w:rsidP="00254E23">
      <w:pPr>
        <w:spacing w:after="0"/>
        <w:rPr>
          <w:sz w:val="24"/>
          <w:szCs w:val="24"/>
          <w:lang w:val="en-US"/>
        </w:rPr>
      </w:pPr>
    </w:p>
    <w:p w14:paraId="038630BF" w14:textId="1EA262FD" w:rsidR="00EA0AA2" w:rsidRDefault="00EA0AA2" w:rsidP="00254E23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If you wish to </w:t>
      </w:r>
      <w:r w:rsidR="002E4E74">
        <w:rPr>
          <w:sz w:val="24"/>
          <w:szCs w:val="24"/>
          <w:lang w:val="en-US"/>
        </w:rPr>
        <w:t xml:space="preserve">exercise your right to change your </w:t>
      </w:r>
      <w:r w:rsidR="00E42F0C">
        <w:rPr>
          <w:sz w:val="24"/>
          <w:szCs w:val="24"/>
          <w:lang w:val="en-US"/>
        </w:rPr>
        <w:t>information,</w:t>
      </w:r>
      <w:r w:rsidR="002E4E74">
        <w:rPr>
          <w:sz w:val="24"/>
          <w:szCs w:val="24"/>
          <w:lang w:val="en-US"/>
        </w:rPr>
        <w:t xml:space="preserve"> please email us at________________</w:t>
      </w:r>
    </w:p>
    <w:p w14:paraId="5D7CBA93" w14:textId="14745BB4" w:rsidR="002E4E74" w:rsidRDefault="002E4E74" w:rsidP="00254E23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Your email should provide evidence of who you are and set out the details of your request</w:t>
      </w:r>
      <w:r w:rsidR="00E42F0C">
        <w:rPr>
          <w:sz w:val="24"/>
          <w:szCs w:val="24"/>
          <w:lang w:val="en-US"/>
        </w:rPr>
        <w:t>.</w:t>
      </w:r>
    </w:p>
    <w:p w14:paraId="4EEECF6C" w14:textId="3A984391" w:rsidR="00513453" w:rsidRDefault="00513453" w:rsidP="00254E23">
      <w:pPr>
        <w:spacing w:after="0"/>
        <w:rPr>
          <w:sz w:val="24"/>
          <w:szCs w:val="24"/>
          <w:lang w:val="en-US"/>
        </w:rPr>
      </w:pPr>
    </w:p>
    <w:p w14:paraId="7E64E9A3" w14:textId="7BADD490" w:rsidR="00513453" w:rsidRDefault="00513453" w:rsidP="00254E23">
      <w:pPr>
        <w:spacing w:after="0"/>
        <w:rPr>
          <w:sz w:val="24"/>
          <w:szCs w:val="24"/>
          <w:lang w:val="en-US"/>
        </w:rPr>
      </w:pPr>
    </w:p>
    <w:p w14:paraId="56C0967E" w14:textId="355A351E" w:rsidR="00524DF7" w:rsidRDefault="00524DF7" w:rsidP="00254E23">
      <w:pPr>
        <w:spacing w:after="0"/>
        <w:rPr>
          <w:sz w:val="24"/>
          <w:szCs w:val="24"/>
          <w:lang w:val="en-US"/>
        </w:rPr>
      </w:pPr>
    </w:p>
    <w:p w14:paraId="60B49577" w14:textId="77777777" w:rsidR="00524DF7" w:rsidRDefault="00524DF7" w:rsidP="00254E23">
      <w:pPr>
        <w:spacing w:after="0"/>
        <w:rPr>
          <w:sz w:val="24"/>
          <w:szCs w:val="24"/>
          <w:lang w:val="en-US"/>
        </w:rPr>
      </w:pPr>
    </w:p>
    <w:p w14:paraId="377DE9FF" w14:textId="74869B53" w:rsidR="00E30B5E" w:rsidRDefault="00E30B5E" w:rsidP="00254E23">
      <w:pPr>
        <w:spacing w:after="0"/>
        <w:rPr>
          <w:sz w:val="24"/>
          <w:szCs w:val="24"/>
          <w:lang w:val="en-US"/>
        </w:rPr>
      </w:pPr>
    </w:p>
    <w:p w14:paraId="6B01A820" w14:textId="64F0214E" w:rsidR="00E30B5E" w:rsidRPr="00524DF7" w:rsidRDefault="00E30B5E" w:rsidP="00254E23">
      <w:pPr>
        <w:spacing w:after="0"/>
        <w:rPr>
          <w:b/>
          <w:bCs/>
          <w:sz w:val="36"/>
          <w:szCs w:val="36"/>
          <w:lang w:val="en-US"/>
        </w:rPr>
      </w:pPr>
      <w:r w:rsidRPr="00524DF7">
        <w:rPr>
          <w:b/>
          <w:bCs/>
          <w:sz w:val="36"/>
          <w:szCs w:val="36"/>
          <w:lang w:val="en-US"/>
        </w:rPr>
        <w:t>CONTACTING US:</w:t>
      </w:r>
    </w:p>
    <w:p w14:paraId="6B3A94BC" w14:textId="4168E39D" w:rsidR="00E30B5E" w:rsidRDefault="00E30B5E" w:rsidP="00254E23">
      <w:pPr>
        <w:spacing w:after="0"/>
        <w:rPr>
          <w:b/>
          <w:bCs/>
          <w:sz w:val="24"/>
          <w:szCs w:val="24"/>
          <w:lang w:val="en-US"/>
        </w:rPr>
      </w:pPr>
    </w:p>
    <w:p w14:paraId="6FF0C67D" w14:textId="1244DF00" w:rsidR="00E30B5E" w:rsidRDefault="00053199" w:rsidP="00254E23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If you have any questions about this privacy </w:t>
      </w:r>
      <w:r w:rsidR="00CA5AEA">
        <w:rPr>
          <w:sz w:val="24"/>
          <w:szCs w:val="24"/>
          <w:lang w:val="en-US"/>
        </w:rPr>
        <w:t>policy, our</w:t>
      </w:r>
      <w:r>
        <w:rPr>
          <w:sz w:val="24"/>
          <w:szCs w:val="24"/>
          <w:lang w:val="en-US"/>
        </w:rPr>
        <w:t xml:space="preserve"> privacy practices</w:t>
      </w:r>
      <w:r w:rsidR="002A4C53">
        <w:rPr>
          <w:sz w:val="24"/>
          <w:szCs w:val="24"/>
          <w:lang w:val="en-US"/>
        </w:rPr>
        <w:t>, or if you would like access to, or correction of, your personal information, you can contact us at ___________________________</w:t>
      </w:r>
    </w:p>
    <w:p w14:paraId="772BB4F9" w14:textId="62CABA94" w:rsidR="005D143B" w:rsidRDefault="005D143B" w:rsidP="00254E23">
      <w:pPr>
        <w:spacing w:after="0"/>
        <w:rPr>
          <w:sz w:val="24"/>
          <w:szCs w:val="24"/>
          <w:lang w:val="en-US"/>
        </w:rPr>
      </w:pPr>
    </w:p>
    <w:p w14:paraId="16649F01" w14:textId="2D3497AC" w:rsidR="005D143B" w:rsidRDefault="005D143B" w:rsidP="00254E23">
      <w:pPr>
        <w:spacing w:after="0"/>
        <w:rPr>
          <w:sz w:val="24"/>
          <w:szCs w:val="24"/>
          <w:lang w:val="en-US"/>
        </w:rPr>
      </w:pPr>
    </w:p>
    <w:p w14:paraId="55AB5EB3" w14:textId="2A5CE23A" w:rsidR="005D143B" w:rsidRDefault="005D143B" w:rsidP="00254E23">
      <w:pPr>
        <w:spacing w:after="0"/>
        <w:rPr>
          <w:sz w:val="24"/>
          <w:szCs w:val="24"/>
          <w:lang w:val="en-US"/>
        </w:rPr>
      </w:pPr>
    </w:p>
    <w:sectPr w:rsidR="005D143B" w:rsidSect="00D91A70">
      <w:pgSz w:w="11906" w:h="16838"/>
      <w:pgMar w:top="709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45E0D"/>
    <w:multiLevelType w:val="hybridMultilevel"/>
    <w:tmpl w:val="DDFA3F48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295131D"/>
    <w:multiLevelType w:val="hybridMultilevel"/>
    <w:tmpl w:val="EC8427FE"/>
    <w:lvl w:ilvl="0" w:tplc="14090001">
      <w:start w:val="1"/>
      <w:numFmt w:val="bullet"/>
      <w:lvlText w:val=""/>
      <w:lvlJc w:val="left"/>
      <w:pPr>
        <w:ind w:left="272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4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1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8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6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3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0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7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489" w:hanging="360"/>
      </w:pPr>
      <w:rPr>
        <w:rFonts w:ascii="Wingdings" w:hAnsi="Wingdings" w:hint="default"/>
      </w:rPr>
    </w:lvl>
  </w:abstractNum>
  <w:abstractNum w:abstractNumId="2" w15:restartNumberingAfterBreak="0">
    <w:nsid w:val="49C30EF9"/>
    <w:multiLevelType w:val="hybridMultilevel"/>
    <w:tmpl w:val="2CB6A016"/>
    <w:lvl w:ilvl="0" w:tplc="1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" w15:restartNumberingAfterBreak="0">
    <w:nsid w:val="68CF2D67"/>
    <w:multiLevelType w:val="hybridMultilevel"/>
    <w:tmpl w:val="0B4E3470"/>
    <w:lvl w:ilvl="0" w:tplc="1409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4" w15:restartNumberingAfterBreak="0">
    <w:nsid w:val="74FA76CF"/>
    <w:multiLevelType w:val="hybridMultilevel"/>
    <w:tmpl w:val="84BA5E40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608048329">
    <w:abstractNumId w:val="4"/>
  </w:num>
  <w:num w:numId="2" w16cid:durableId="332297864">
    <w:abstractNumId w:val="3"/>
  </w:num>
  <w:num w:numId="3" w16cid:durableId="1993413855">
    <w:abstractNumId w:val="0"/>
  </w:num>
  <w:num w:numId="4" w16cid:durableId="14619913">
    <w:abstractNumId w:val="1"/>
  </w:num>
  <w:num w:numId="5" w16cid:durableId="1073890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760"/>
    <w:rsid w:val="00043499"/>
    <w:rsid w:val="00053199"/>
    <w:rsid w:val="000673D1"/>
    <w:rsid w:val="0006763A"/>
    <w:rsid w:val="000D5EC1"/>
    <w:rsid w:val="00144C8B"/>
    <w:rsid w:val="001B63B6"/>
    <w:rsid w:val="001B74BC"/>
    <w:rsid w:val="001C279D"/>
    <w:rsid w:val="001C2966"/>
    <w:rsid w:val="001D4CDA"/>
    <w:rsid w:val="001E63F1"/>
    <w:rsid w:val="001F643F"/>
    <w:rsid w:val="0020658C"/>
    <w:rsid w:val="002111AE"/>
    <w:rsid w:val="002153B9"/>
    <w:rsid w:val="00254E23"/>
    <w:rsid w:val="002703CB"/>
    <w:rsid w:val="00294419"/>
    <w:rsid w:val="002A4C53"/>
    <w:rsid w:val="002C3214"/>
    <w:rsid w:val="002E4E74"/>
    <w:rsid w:val="002F1C0F"/>
    <w:rsid w:val="00307F9C"/>
    <w:rsid w:val="00312F25"/>
    <w:rsid w:val="00323FDA"/>
    <w:rsid w:val="00333D60"/>
    <w:rsid w:val="00354FD5"/>
    <w:rsid w:val="003750E2"/>
    <w:rsid w:val="003A572F"/>
    <w:rsid w:val="003F25AF"/>
    <w:rsid w:val="00421D8B"/>
    <w:rsid w:val="004A3825"/>
    <w:rsid w:val="004A6AC3"/>
    <w:rsid w:val="004A6B21"/>
    <w:rsid w:val="004B6681"/>
    <w:rsid w:val="004B6DCA"/>
    <w:rsid w:val="004C22C4"/>
    <w:rsid w:val="004C2EEE"/>
    <w:rsid w:val="004C4E84"/>
    <w:rsid w:val="005127C2"/>
    <w:rsid w:val="00513453"/>
    <w:rsid w:val="00524DF7"/>
    <w:rsid w:val="005340AF"/>
    <w:rsid w:val="00536E69"/>
    <w:rsid w:val="00585B55"/>
    <w:rsid w:val="005B71F2"/>
    <w:rsid w:val="005D143B"/>
    <w:rsid w:val="005D6EB6"/>
    <w:rsid w:val="005F61B2"/>
    <w:rsid w:val="00604987"/>
    <w:rsid w:val="00632DCA"/>
    <w:rsid w:val="00633987"/>
    <w:rsid w:val="0068225A"/>
    <w:rsid w:val="006847F9"/>
    <w:rsid w:val="006853C9"/>
    <w:rsid w:val="006A2793"/>
    <w:rsid w:val="006F3B00"/>
    <w:rsid w:val="00727691"/>
    <w:rsid w:val="00727D3F"/>
    <w:rsid w:val="007666AD"/>
    <w:rsid w:val="007977AC"/>
    <w:rsid w:val="007A174E"/>
    <w:rsid w:val="007A36B5"/>
    <w:rsid w:val="007F468B"/>
    <w:rsid w:val="007F523C"/>
    <w:rsid w:val="00802A81"/>
    <w:rsid w:val="008069FA"/>
    <w:rsid w:val="00816F35"/>
    <w:rsid w:val="0081781A"/>
    <w:rsid w:val="00842351"/>
    <w:rsid w:val="00863071"/>
    <w:rsid w:val="008815DC"/>
    <w:rsid w:val="008929EA"/>
    <w:rsid w:val="00910BA1"/>
    <w:rsid w:val="009276D7"/>
    <w:rsid w:val="00937418"/>
    <w:rsid w:val="00961CBA"/>
    <w:rsid w:val="00963C25"/>
    <w:rsid w:val="009653CC"/>
    <w:rsid w:val="00976240"/>
    <w:rsid w:val="00991033"/>
    <w:rsid w:val="0099465A"/>
    <w:rsid w:val="009B0358"/>
    <w:rsid w:val="009B6684"/>
    <w:rsid w:val="009E7877"/>
    <w:rsid w:val="009F7E93"/>
    <w:rsid w:val="00A132B6"/>
    <w:rsid w:val="00A54F8E"/>
    <w:rsid w:val="00A80775"/>
    <w:rsid w:val="00AA1CDA"/>
    <w:rsid w:val="00AD7E68"/>
    <w:rsid w:val="00AF00A2"/>
    <w:rsid w:val="00B04BA4"/>
    <w:rsid w:val="00B229A0"/>
    <w:rsid w:val="00B603BA"/>
    <w:rsid w:val="00B65DB4"/>
    <w:rsid w:val="00C130C5"/>
    <w:rsid w:val="00C20227"/>
    <w:rsid w:val="00C278CE"/>
    <w:rsid w:val="00CA332E"/>
    <w:rsid w:val="00CA5AEA"/>
    <w:rsid w:val="00CB7B8B"/>
    <w:rsid w:val="00CC58F8"/>
    <w:rsid w:val="00CC6C46"/>
    <w:rsid w:val="00CF11EF"/>
    <w:rsid w:val="00CF5451"/>
    <w:rsid w:val="00CF7699"/>
    <w:rsid w:val="00D270C3"/>
    <w:rsid w:val="00D3017D"/>
    <w:rsid w:val="00D37AB7"/>
    <w:rsid w:val="00D5351A"/>
    <w:rsid w:val="00D73DA1"/>
    <w:rsid w:val="00D84D11"/>
    <w:rsid w:val="00D91A70"/>
    <w:rsid w:val="00D96CF5"/>
    <w:rsid w:val="00E10A9F"/>
    <w:rsid w:val="00E30B5E"/>
    <w:rsid w:val="00E42F0C"/>
    <w:rsid w:val="00E47D2E"/>
    <w:rsid w:val="00E64556"/>
    <w:rsid w:val="00E65BE8"/>
    <w:rsid w:val="00E82950"/>
    <w:rsid w:val="00E911A3"/>
    <w:rsid w:val="00E96A4E"/>
    <w:rsid w:val="00EA0AA2"/>
    <w:rsid w:val="00EB26EC"/>
    <w:rsid w:val="00ED7966"/>
    <w:rsid w:val="00EE0760"/>
    <w:rsid w:val="00EE315F"/>
    <w:rsid w:val="00F07F25"/>
    <w:rsid w:val="00F33410"/>
    <w:rsid w:val="00F37C2B"/>
    <w:rsid w:val="00F632D2"/>
    <w:rsid w:val="00F810C7"/>
    <w:rsid w:val="00FB11A9"/>
    <w:rsid w:val="00FC1EE5"/>
    <w:rsid w:val="00FD0CB3"/>
    <w:rsid w:val="00FE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F3B19"/>
  <w15:chartTrackingRefBased/>
  <w15:docId w15:val="{1C4E5D81-AEF0-4A24-ABBF-D56B07A9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4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4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441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2F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7A17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vacy.org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Arts</dc:creator>
  <cp:keywords/>
  <dc:description/>
  <cp:lastModifiedBy>Monique Arts</cp:lastModifiedBy>
  <cp:revision>56</cp:revision>
  <dcterms:created xsi:type="dcterms:W3CDTF">2022-01-29T08:43:00Z</dcterms:created>
  <dcterms:modified xsi:type="dcterms:W3CDTF">2022-05-12T21:26:00Z</dcterms:modified>
</cp:coreProperties>
</file>